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C5E" w:rsidRPr="00D83A1E" w:rsidRDefault="00D37C5E" w:rsidP="00ED7A89">
      <w:pPr>
        <w:tabs>
          <w:tab w:val="left" w:pos="3750"/>
        </w:tabs>
        <w:jc w:val="center"/>
        <w:rPr>
          <w:b/>
          <w:bCs/>
        </w:rPr>
      </w:pPr>
      <w:r w:rsidRPr="00D83A1E">
        <w:rPr>
          <w:b/>
          <w:bCs/>
        </w:rPr>
        <w:t>İL UMUMİ HIFZISSIHHA KURUL KARARI</w:t>
      </w:r>
    </w:p>
    <w:p w:rsidR="00B45762" w:rsidRPr="0031214C" w:rsidRDefault="00B45762" w:rsidP="0072689F">
      <w:pPr>
        <w:tabs>
          <w:tab w:val="left" w:pos="3750"/>
        </w:tabs>
        <w:jc w:val="both"/>
        <w:rPr>
          <w:b/>
          <w:bCs/>
        </w:rPr>
      </w:pPr>
    </w:p>
    <w:p w:rsidR="00784B5B" w:rsidRDefault="0073098B" w:rsidP="0072689F">
      <w:pPr>
        <w:pStyle w:val="Default"/>
        <w:ind w:firstLine="567"/>
        <w:jc w:val="both"/>
      </w:pPr>
      <w:r w:rsidRPr="00836A15">
        <w:t>Ankar</w:t>
      </w:r>
      <w:r w:rsidR="00B132D5" w:rsidRPr="00836A15">
        <w:t>a İl Umumi Hıfzıssıhha Kurulu 22</w:t>
      </w:r>
      <w:r w:rsidRPr="00836A15">
        <w:t>/0</w:t>
      </w:r>
      <w:r w:rsidR="00B67B2A" w:rsidRPr="00836A15">
        <w:t>4</w:t>
      </w:r>
      <w:r w:rsidRPr="00836A15">
        <w:t>/2020 tarihinde 1593 sayılı Umumi Hıfzıssıhha Kanununun</w:t>
      </w:r>
      <w:r w:rsidR="00DA0863" w:rsidRPr="00836A15">
        <w:t xml:space="preserve"> </w:t>
      </w:r>
      <w:r w:rsidRPr="00836A15">
        <w:t>23.</w:t>
      </w:r>
      <w:r w:rsidR="00FF1AD2" w:rsidRPr="00836A15">
        <w:t xml:space="preserve"> ve 27</w:t>
      </w:r>
      <w:r w:rsidR="002B1CAD" w:rsidRPr="00836A15">
        <w:t xml:space="preserve">. </w:t>
      </w:r>
      <w:r w:rsidR="009F23AE" w:rsidRPr="00836A15">
        <w:t>ve 72. maddelerine</w:t>
      </w:r>
      <w:r w:rsidRPr="00836A15">
        <w:t xml:space="preserve"> göre, Ankara Valisi </w:t>
      </w:r>
      <w:proofErr w:type="spellStart"/>
      <w:r w:rsidRPr="00836A15">
        <w:t>Vasip</w:t>
      </w:r>
      <w:proofErr w:type="spellEnd"/>
      <w:r w:rsidRPr="00836A15">
        <w:t xml:space="preserve"> ŞAHİN başkanlığında olağanüstü toplanarak </w:t>
      </w:r>
      <w:r w:rsidR="00124728" w:rsidRPr="00836A15">
        <w:t>İçişleri Bakanlığı</w:t>
      </w:r>
      <w:r w:rsidR="00916A67" w:rsidRPr="00836A15">
        <w:t>nın</w:t>
      </w:r>
      <w:r w:rsidR="00262CF4" w:rsidRPr="00836A15">
        <w:t xml:space="preserve"> t</w:t>
      </w:r>
      <w:r w:rsidR="00124728" w:rsidRPr="00836A15">
        <w:t xml:space="preserve">alimatları </w:t>
      </w:r>
      <w:r w:rsidR="00C57A52" w:rsidRPr="00836A15">
        <w:t xml:space="preserve">ve </w:t>
      </w:r>
      <w:r w:rsidRPr="00836A15">
        <w:t>gündem</w:t>
      </w:r>
      <w:r w:rsidR="00124728" w:rsidRPr="00836A15">
        <w:t>in</w:t>
      </w:r>
      <w:r w:rsidRPr="00836A15">
        <w:t>deki konuları görüşüp aşağıdaki kararları almıştır.</w:t>
      </w:r>
    </w:p>
    <w:p w:rsidR="00A975B4" w:rsidRPr="00836A15" w:rsidRDefault="00A975B4" w:rsidP="0072689F">
      <w:pPr>
        <w:pStyle w:val="Default"/>
        <w:ind w:firstLine="567"/>
        <w:jc w:val="both"/>
      </w:pPr>
    </w:p>
    <w:p w:rsidR="0064552A" w:rsidRDefault="0064552A" w:rsidP="0072689F">
      <w:pPr>
        <w:ind w:left="4" w:firstLine="563"/>
        <w:jc w:val="both"/>
      </w:pPr>
      <w:r w:rsidRPr="00836A15">
        <w:t xml:space="preserve">Ramazan ayı, tüm İslam </w:t>
      </w:r>
      <w:proofErr w:type="gramStart"/>
      <w:r w:rsidRPr="00836A15">
        <w:t>aleminde</w:t>
      </w:r>
      <w:proofErr w:type="gramEnd"/>
      <w:r w:rsidRPr="00836A15">
        <w:t xml:space="preserve"> olduğu gibi ülkemizde de yetim ve öksüzlerin gözetildiği, muhtaç ve kimsesizlerin kollandığı, yardımlaşma ve dayanışmanın en güzel biçimde yaşandığı, milli ve manevi duyguların ise yoğun bir şekilde tezahür ettiği kutsal aylardan biridir.</w:t>
      </w:r>
    </w:p>
    <w:p w:rsidR="00A975B4" w:rsidRPr="00836A15" w:rsidRDefault="00A975B4" w:rsidP="0072689F">
      <w:pPr>
        <w:ind w:left="4" w:firstLine="563"/>
        <w:jc w:val="both"/>
      </w:pPr>
    </w:p>
    <w:p w:rsidR="00A975B4" w:rsidRDefault="0064552A" w:rsidP="0072689F">
      <w:pPr>
        <w:ind w:left="4" w:firstLine="563"/>
        <w:jc w:val="both"/>
      </w:pPr>
      <w:r w:rsidRPr="00836A15">
        <w:t xml:space="preserve">Ramazan ayının süre gelen gelenekselliği çerçevesinde sürdürülecek davranış ve etkinliklerin </w:t>
      </w:r>
      <w:proofErr w:type="spellStart"/>
      <w:r w:rsidRPr="00836A15">
        <w:t>Koronavirüs</w:t>
      </w:r>
      <w:proofErr w:type="spellEnd"/>
      <w:r w:rsidRPr="00836A15">
        <w:t xml:space="preserve"> (Covid-19) ile mücadele kapsamında bugüne dek alınan tedbirlerle azalan sosyal hareketliliği artırabileceği, bu durumun salgınla mücadele ve toplum sağlığı açısından risk olabileceği değerlendirildiğinden, Ramazan ayı boyunca aşağıda belirtilen tedbirlerin </w:t>
      </w:r>
      <w:r w:rsidR="00494521">
        <w:t>alınmasına ihtiyaç duyulmakta olup,</w:t>
      </w:r>
    </w:p>
    <w:p w:rsidR="00A975B4" w:rsidRDefault="00A975B4" w:rsidP="0072689F">
      <w:pPr>
        <w:ind w:left="4" w:firstLine="563"/>
        <w:jc w:val="both"/>
      </w:pPr>
    </w:p>
    <w:p w:rsidR="00A975B4" w:rsidRDefault="001D53EF" w:rsidP="0072689F">
      <w:pPr>
        <w:jc w:val="both"/>
        <w:rPr>
          <w:b/>
        </w:rPr>
      </w:pPr>
      <w:r w:rsidRPr="001D53EF">
        <w:rPr>
          <w:b/>
        </w:rPr>
        <w:t>A-B</w:t>
      </w:r>
      <w:r w:rsidR="00494521" w:rsidRPr="001D53EF">
        <w:rPr>
          <w:b/>
        </w:rPr>
        <w:t>u kapsamda;</w:t>
      </w:r>
    </w:p>
    <w:p w:rsidR="00A975B4" w:rsidRPr="00A975B4" w:rsidRDefault="00A975B4" w:rsidP="0072689F">
      <w:pPr>
        <w:jc w:val="both"/>
        <w:rPr>
          <w:b/>
        </w:rPr>
      </w:pPr>
    </w:p>
    <w:p w:rsidR="00A975B4" w:rsidRDefault="00A975B4" w:rsidP="0072689F">
      <w:pPr>
        <w:spacing w:after="21" w:line="262" w:lineRule="auto"/>
        <w:ind w:firstLine="708"/>
        <w:jc w:val="both"/>
      </w:pPr>
      <w:r w:rsidRPr="00A975B4">
        <w:rPr>
          <w:b/>
        </w:rPr>
        <w:t>1-</w:t>
      </w:r>
      <w:r w:rsidR="0064552A" w:rsidRPr="00836A15">
        <w:t>Vatandaşlarımızın</w:t>
      </w:r>
      <w:r w:rsidR="0064552A" w:rsidRPr="00875D93">
        <w:rPr>
          <w:b/>
        </w:rPr>
        <w:t xml:space="preserve"> </w:t>
      </w:r>
      <w:r w:rsidR="0064552A" w:rsidRPr="006852FE">
        <w:rPr>
          <w:b/>
        </w:rPr>
        <w:t>toplu katılım gösterdiği</w:t>
      </w:r>
      <w:r w:rsidR="0064552A" w:rsidRPr="006852FE">
        <w:rPr>
          <w:b/>
          <w:i/>
        </w:rPr>
        <w:t xml:space="preserve"> </w:t>
      </w:r>
      <w:r w:rsidR="0064552A" w:rsidRPr="006852FE">
        <w:rPr>
          <w:b/>
          <w:i/>
          <w:u w:val="single"/>
        </w:rPr>
        <w:t>iftar, sahur</w:t>
      </w:r>
      <w:r w:rsidR="0064552A" w:rsidRPr="006852FE">
        <w:rPr>
          <w:b/>
          <w:i/>
        </w:rPr>
        <w:t xml:space="preserve"> gibi kalabalık grupları bir araya getiren</w:t>
      </w:r>
      <w:r w:rsidR="0064552A" w:rsidRPr="006852FE">
        <w:rPr>
          <w:b/>
        </w:rPr>
        <w:t xml:space="preserve"> her türlü etkinliğe ve iftar çadırlarına</w:t>
      </w:r>
      <w:r w:rsidR="0064552A" w:rsidRPr="00836A15">
        <w:t xml:space="preserve"> müsaade edilmemesine,</w:t>
      </w:r>
      <w:bookmarkStart w:id="0" w:name="_GoBack"/>
      <w:bookmarkEnd w:id="0"/>
    </w:p>
    <w:p w:rsidR="00A975B4" w:rsidRDefault="00A975B4" w:rsidP="0072689F">
      <w:pPr>
        <w:spacing w:after="21" w:line="262" w:lineRule="auto"/>
        <w:jc w:val="both"/>
      </w:pPr>
    </w:p>
    <w:p w:rsidR="00A975B4" w:rsidRDefault="00A975B4" w:rsidP="0072689F">
      <w:pPr>
        <w:spacing w:after="21" w:line="262" w:lineRule="auto"/>
        <w:ind w:firstLine="708"/>
        <w:jc w:val="both"/>
      </w:pPr>
      <w:r w:rsidRPr="00A975B4">
        <w:rPr>
          <w:b/>
        </w:rPr>
        <w:t>2-</w:t>
      </w:r>
      <w:r w:rsidR="00875D93" w:rsidRPr="00836A15">
        <w:t>Özellikle iftar ve sahur vakitleri arasında vatandaşlarımızın dışarıya çıkıp</w:t>
      </w:r>
      <w:r w:rsidR="00875D93" w:rsidRPr="00A975B4">
        <w:rPr>
          <w:b/>
        </w:rPr>
        <w:t xml:space="preserve"> sosyal mesafe kuralını</w:t>
      </w:r>
      <w:r w:rsidR="00875D93" w:rsidRPr="00836A15">
        <w:t xml:space="preserve"> göz ardı edebilecekleri değerlendirildiğinden bu hususta gerekli tüm tedbirlerin İlçe Kaymakamlıklarımızca alınmasına (İftar ve sahur vakitleri arasında vatandaşlarımızın yoğun olarak kullandığı/kullanabileceği caddelerin kapatılması hususu bu kapsam içerisinde değerlendirilecektir.),</w:t>
      </w:r>
    </w:p>
    <w:p w:rsidR="00A975B4" w:rsidRPr="00836A15" w:rsidRDefault="00A975B4" w:rsidP="0072689F">
      <w:pPr>
        <w:spacing w:after="21" w:line="262" w:lineRule="auto"/>
        <w:jc w:val="both"/>
      </w:pPr>
    </w:p>
    <w:p w:rsidR="0064552A" w:rsidRDefault="00A975B4" w:rsidP="0072689F">
      <w:pPr>
        <w:spacing w:after="21" w:line="262" w:lineRule="auto"/>
        <w:ind w:firstLine="708"/>
        <w:jc w:val="both"/>
      </w:pPr>
      <w:r w:rsidRPr="00A975B4">
        <w:rPr>
          <w:b/>
        </w:rPr>
        <w:t>3-</w:t>
      </w:r>
      <w:r w:rsidR="0064552A" w:rsidRPr="00836A15">
        <w:t>Ramazan ayı boyunca</w:t>
      </w:r>
      <w:r w:rsidR="0064552A" w:rsidRPr="00836A15">
        <w:rPr>
          <w:b/>
        </w:rPr>
        <w:t xml:space="preserve"> türbe ziyaretlerinin </w:t>
      </w:r>
      <w:r w:rsidR="0064552A" w:rsidRPr="00836A15">
        <w:t>kısıtlanmasına,</w:t>
      </w:r>
    </w:p>
    <w:p w:rsidR="00A975B4" w:rsidRPr="00836A15" w:rsidRDefault="00A975B4" w:rsidP="0072689F">
      <w:pPr>
        <w:spacing w:after="21" w:line="262" w:lineRule="auto"/>
        <w:jc w:val="both"/>
      </w:pPr>
    </w:p>
    <w:p w:rsidR="00A975B4" w:rsidRDefault="00A975B4" w:rsidP="0072689F">
      <w:pPr>
        <w:spacing w:line="262" w:lineRule="auto"/>
        <w:ind w:firstLine="708"/>
        <w:jc w:val="both"/>
      </w:pPr>
      <w:r w:rsidRPr="00A975B4">
        <w:rPr>
          <w:b/>
        </w:rPr>
        <w:t>4-</w:t>
      </w:r>
      <w:r w:rsidR="00050ACB" w:rsidRPr="00836A15">
        <w:t>Ramazan davulcuları ile ilgili olarak;</w:t>
      </w:r>
    </w:p>
    <w:p w:rsidR="00A975B4" w:rsidRDefault="00A975B4" w:rsidP="0072689F">
      <w:pPr>
        <w:spacing w:line="262" w:lineRule="auto"/>
        <w:jc w:val="both"/>
      </w:pPr>
    </w:p>
    <w:p w:rsidR="00A975B4" w:rsidRDefault="00D07964" w:rsidP="0072689F">
      <w:pPr>
        <w:spacing w:line="262" w:lineRule="auto"/>
        <w:ind w:firstLine="708"/>
        <w:jc w:val="both"/>
      </w:pPr>
      <w:r w:rsidRPr="00A975B4">
        <w:rPr>
          <w:b/>
        </w:rPr>
        <w:t>a)</w:t>
      </w:r>
      <w:r w:rsidRPr="00836A15">
        <w:t xml:space="preserve">Ramazan davulcularının bahşiş almak adına evleri ziyaret, kapı zili çalmak gibi bulaş riski oluşturabilecek davranışlarda bulunabilecekleri değerlendirildiğinden tek tek evlerden </w:t>
      </w:r>
      <w:proofErr w:type="spellStart"/>
      <w:r w:rsidRPr="00836A15">
        <w:t>bağşis</w:t>
      </w:r>
      <w:proofErr w:type="spellEnd"/>
      <w:r w:rsidRPr="00836A15">
        <w:t xml:space="preserve"> toplamanın yasaklanmasına,</w:t>
      </w:r>
    </w:p>
    <w:p w:rsidR="00A975B4" w:rsidRDefault="00A975B4" w:rsidP="0072689F">
      <w:pPr>
        <w:spacing w:line="262" w:lineRule="auto"/>
        <w:jc w:val="both"/>
      </w:pPr>
    </w:p>
    <w:p w:rsidR="00A975B4" w:rsidRDefault="00D07964" w:rsidP="0072689F">
      <w:pPr>
        <w:spacing w:line="262" w:lineRule="auto"/>
        <w:ind w:firstLine="708"/>
        <w:jc w:val="both"/>
      </w:pPr>
      <w:r w:rsidRPr="00A975B4">
        <w:rPr>
          <w:b/>
        </w:rPr>
        <w:t>b)</w:t>
      </w:r>
      <w:r w:rsidR="00B36794" w:rsidRPr="00836A15">
        <w:t>D</w:t>
      </w:r>
      <w:r w:rsidR="00050ACB" w:rsidRPr="00836A15">
        <w:t>avulcularının faaliyetleri sonucu alacakları bahşişlerin tek tek vatandaşlar/haneler yerine toplu olarak yerel imkânlarla sağlanması</w:t>
      </w:r>
      <w:r w:rsidR="00682039">
        <w:t>na</w:t>
      </w:r>
      <w:r w:rsidR="00B36794" w:rsidRPr="00836A15">
        <w:t>,</w:t>
      </w:r>
    </w:p>
    <w:p w:rsidR="00A975B4" w:rsidRDefault="00A975B4" w:rsidP="0072689F">
      <w:pPr>
        <w:spacing w:line="262" w:lineRule="auto"/>
        <w:jc w:val="both"/>
      </w:pPr>
    </w:p>
    <w:p w:rsidR="0064552A" w:rsidRDefault="00A975B4" w:rsidP="0072689F">
      <w:pPr>
        <w:spacing w:line="262" w:lineRule="auto"/>
        <w:ind w:firstLine="708"/>
        <w:jc w:val="both"/>
      </w:pPr>
      <w:r>
        <w:rPr>
          <w:b/>
        </w:rPr>
        <w:t>5-</w:t>
      </w:r>
      <w:r w:rsidR="0064552A" w:rsidRPr="00836A15">
        <w:rPr>
          <w:rFonts w:ascii="Arial" w:eastAsia="Arial" w:hAnsi="Arial" w:cs="Arial"/>
          <w:b/>
        </w:rPr>
        <w:t xml:space="preserve"> </w:t>
      </w:r>
      <w:r w:rsidR="0064552A" w:rsidRPr="00836A15">
        <w:t>Ramazan pidesi ve ekmek satışı ile ilgili olarak;</w:t>
      </w:r>
    </w:p>
    <w:p w:rsidR="00A975B4" w:rsidRPr="00836A15" w:rsidRDefault="00A975B4" w:rsidP="0072689F">
      <w:pPr>
        <w:spacing w:line="262" w:lineRule="auto"/>
        <w:jc w:val="both"/>
      </w:pPr>
    </w:p>
    <w:p w:rsidR="0064552A" w:rsidRDefault="0064552A" w:rsidP="0072689F">
      <w:pPr>
        <w:ind w:left="4" w:firstLine="704"/>
        <w:jc w:val="both"/>
      </w:pPr>
      <w:r w:rsidRPr="00836A15">
        <w:t xml:space="preserve">Ramazan süresince iftar saati ve hemen öncesinde oluşabilecek pide kuyrukları ve yoğunluğun oluşturacağı bulaş riskinin önlenmesi amacıyla fırınlardaki pide ve ekmek üretimi </w:t>
      </w:r>
      <w:r w:rsidRPr="00836A15">
        <w:lastRenderedPageBreak/>
        <w:t>ile özel sipariş alımı</w:t>
      </w:r>
      <w:r w:rsidR="00494521">
        <w:t>nın</w:t>
      </w:r>
      <w:r w:rsidRPr="00836A15">
        <w:t xml:space="preserve"> (yumurtalı, susamlı, katkılı vb. pide) iftarda</w:t>
      </w:r>
      <w:r w:rsidR="00B36794" w:rsidRPr="00836A15">
        <w:t>n 2 saat önce sonlandırılarak,</w:t>
      </w:r>
      <w:r w:rsidR="00494521">
        <w:t xml:space="preserve"> </w:t>
      </w:r>
      <w:r w:rsidRPr="00836A15">
        <w:t>iftar saatlerinden sonra</w:t>
      </w:r>
      <w:r w:rsidR="00B36794" w:rsidRPr="00836A15">
        <w:t>sı da</w:t>
      </w:r>
      <w:r w:rsidRPr="00836A15">
        <w:t xml:space="preserve"> fırınlarda üretim, satış ve diğer hazır</w:t>
      </w:r>
      <w:r w:rsidR="00B36794" w:rsidRPr="00836A15">
        <w:t>lık işlemlerine devam edilebilmesine,</w:t>
      </w:r>
    </w:p>
    <w:p w:rsidR="00A975B4" w:rsidRPr="00836A15" w:rsidRDefault="00A975B4" w:rsidP="0072689F">
      <w:pPr>
        <w:ind w:left="4"/>
        <w:jc w:val="both"/>
      </w:pPr>
    </w:p>
    <w:p w:rsidR="0064552A" w:rsidRDefault="00A975B4" w:rsidP="00E631BE">
      <w:pPr>
        <w:pStyle w:val="ListeParagraf"/>
        <w:spacing w:after="21" w:line="262" w:lineRule="auto"/>
        <w:ind w:left="0" w:firstLine="708"/>
        <w:jc w:val="both"/>
      </w:pPr>
      <w:r w:rsidRPr="00A975B4">
        <w:rPr>
          <w:b/>
        </w:rPr>
        <w:t>6-</w:t>
      </w:r>
      <w:r w:rsidR="00B84FF3" w:rsidRPr="00494521">
        <w:t xml:space="preserve"> </w:t>
      </w:r>
      <w:r w:rsidR="0064552A" w:rsidRPr="00494521">
        <w:t>Ramazan ayının huzur ve güven ortamında geçmesi için</w:t>
      </w:r>
      <w:r w:rsidR="00341464" w:rsidRPr="00494521">
        <w:t xml:space="preserve"> İl geneli için alınacak tedbirlerin kolluk birimleri ve belediyelerle de istişare edilmek suretiyle Valiliğimizce alınmasına</w:t>
      </w:r>
      <w:r w:rsidR="001055B5" w:rsidRPr="00494521">
        <w:t>,</w:t>
      </w:r>
      <w:r w:rsidR="0064552A" w:rsidRPr="00494521">
        <w:t xml:space="preserve"> </w:t>
      </w:r>
      <w:r w:rsidR="001055B5" w:rsidRPr="00494521">
        <w:t>İ</w:t>
      </w:r>
      <w:r w:rsidR="0064552A" w:rsidRPr="00494521">
        <w:t>l</w:t>
      </w:r>
      <w:r w:rsidR="001055B5" w:rsidRPr="00494521">
        <w:t>çelerimizin ise</w:t>
      </w:r>
      <w:r w:rsidR="0064552A" w:rsidRPr="00494521">
        <w:t xml:space="preserve"> ken</w:t>
      </w:r>
      <w:r w:rsidR="00341464" w:rsidRPr="00494521">
        <w:t>di dinamiklerini değerlendirerek</w:t>
      </w:r>
      <w:r w:rsidR="0064552A" w:rsidRPr="00494521">
        <w:t xml:space="preserve"> ve bu süreç içerisinde oluşması muhtemel yoğun</w:t>
      </w:r>
      <w:r w:rsidR="00341464" w:rsidRPr="00494521">
        <w:t>luklar</w:t>
      </w:r>
      <w:r w:rsidR="001055B5" w:rsidRPr="00494521">
        <w:t>ı da</w:t>
      </w:r>
      <w:r w:rsidR="00341464" w:rsidRPr="00494521">
        <w:t xml:space="preserve"> göz önünde bulundurarak </w:t>
      </w:r>
      <w:r w:rsidR="0064552A" w:rsidRPr="00494521">
        <w:t>il</w:t>
      </w:r>
      <w:r w:rsidR="00341464" w:rsidRPr="00494521">
        <w:t>çe</w:t>
      </w:r>
      <w:r w:rsidR="0064552A" w:rsidRPr="00494521">
        <w:t xml:space="preserve"> genelinde gerekli gü</w:t>
      </w:r>
      <w:r w:rsidR="001055B5" w:rsidRPr="00494521">
        <w:t>venlik önlemleri</w:t>
      </w:r>
      <w:r w:rsidR="00494521" w:rsidRPr="00494521">
        <w:t>ni</w:t>
      </w:r>
      <w:r w:rsidR="001055B5" w:rsidRPr="00494521">
        <w:t xml:space="preserve"> almalarına,</w:t>
      </w:r>
    </w:p>
    <w:p w:rsidR="00A975B4" w:rsidRPr="00494521" w:rsidRDefault="00A975B4" w:rsidP="0072689F">
      <w:pPr>
        <w:pStyle w:val="ListeParagraf"/>
        <w:spacing w:after="21" w:line="262" w:lineRule="auto"/>
        <w:ind w:left="0"/>
        <w:jc w:val="both"/>
      </w:pPr>
    </w:p>
    <w:p w:rsidR="0064552A" w:rsidRDefault="00A975B4" w:rsidP="0072689F">
      <w:pPr>
        <w:spacing w:after="21" w:line="262" w:lineRule="auto"/>
        <w:ind w:left="4" w:firstLine="704"/>
        <w:jc w:val="both"/>
      </w:pPr>
      <w:r>
        <w:rPr>
          <w:b/>
        </w:rPr>
        <w:t>7-</w:t>
      </w:r>
      <w:r w:rsidR="00B84FF3">
        <w:t xml:space="preserve"> </w:t>
      </w:r>
      <w:r w:rsidR="0064552A" w:rsidRPr="00836A15">
        <w:t xml:space="preserve">İftar vakitlerinin öncesinde oluşabilecek trafik yoğunluğu dikkate alınarak iftar saatinin en az 3 saat öncesinden itibaren </w:t>
      </w:r>
      <w:r w:rsidR="00565551" w:rsidRPr="00836A15">
        <w:t xml:space="preserve">Büyükşehir Belediyesince </w:t>
      </w:r>
      <w:r w:rsidR="0064552A" w:rsidRPr="00836A15">
        <w:t>toplu taşımada kullanılan araç ve sefer sayısının arttırılması</w:t>
      </w:r>
      <w:r w:rsidR="00152794" w:rsidRPr="00836A15">
        <w:t>na, a</w:t>
      </w:r>
      <w:r w:rsidR="0064552A" w:rsidRPr="00836A15">
        <w:t xml:space="preserve">yrıca iftar saati öncesinde toplu taşıma araçlarında/duraklarında sosyal </w:t>
      </w:r>
      <w:proofErr w:type="gramStart"/>
      <w:r w:rsidR="0064552A" w:rsidRPr="00836A15">
        <w:t>izolasyonu</w:t>
      </w:r>
      <w:proofErr w:type="gramEnd"/>
      <w:r w:rsidR="0064552A" w:rsidRPr="00836A15">
        <w:t xml:space="preserve"> temin, sosyal mesafeyi koruma ve maske kullanımına ilişkin uygulamalar</w:t>
      </w:r>
      <w:r w:rsidR="00152794" w:rsidRPr="00836A15">
        <w:t>ın ilgili kurumlarca</w:t>
      </w:r>
      <w:r w:rsidR="0064552A" w:rsidRPr="00836A15">
        <w:t xml:space="preserve"> e</w:t>
      </w:r>
      <w:r w:rsidR="00152794" w:rsidRPr="00836A15">
        <w:t>tkin bir şekilde denetlenmesine,</w:t>
      </w:r>
    </w:p>
    <w:p w:rsidR="00A975B4" w:rsidRPr="00836A15" w:rsidRDefault="00A975B4" w:rsidP="0072689F">
      <w:pPr>
        <w:spacing w:after="21" w:line="262" w:lineRule="auto"/>
        <w:ind w:left="4"/>
        <w:jc w:val="both"/>
      </w:pPr>
    </w:p>
    <w:p w:rsidR="0064552A" w:rsidRDefault="00A975B4" w:rsidP="0072689F">
      <w:pPr>
        <w:spacing w:after="21" w:line="262" w:lineRule="auto"/>
        <w:ind w:left="4" w:firstLine="704"/>
        <w:jc w:val="both"/>
      </w:pPr>
      <w:r>
        <w:rPr>
          <w:b/>
        </w:rPr>
        <w:t>8-</w:t>
      </w:r>
      <w:r w:rsidR="00B84FF3">
        <w:t xml:space="preserve"> </w:t>
      </w:r>
      <w:r w:rsidR="0064552A" w:rsidRPr="00836A15">
        <w:t>Mezarlık ziyaretlerinin kontrollü olarak yapılabilmesi için mezarlıklara giriş ve çıkışlar</w:t>
      </w:r>
      <w:r w:rsidR="00152794" w:rsidRPr="00836A15">
        <w:t>ın</w:t>
      </w:r>
      <w:r w:rsidR="0064552A" w:rsidRPr="00836A15">
        <w:t xml:space="preserve"> ayrı olarak planl</w:t>
      </w:r>
      <w:r w:rsidR="00152794" w:rsidRPr="00836A15">
        <w:t>anmasına</w:t>
      </w:r>
      <w:r w:rsidR="0064552A" w:rsidRPr="00836A15">
        <w:t>,</w:t>
      </w:r>
      <w:r w:rsidR="00152794" w:rsidRPr="00836A15">
        <w:t xml:space="preserve"> </w:t>
      </w:r>
      <w:r w:rsidR="0064552A" w:rsidRPr="00836A15">
        <w:t xml:space="preserve"> Arife günü ile Bayram günlerinde mezarlık ziya</w:t>
      </w:r>
      <w:r w:rsidR="00152794" w:rsidRPr="00836A15">
        <w:t>retlerinde ateş ölçümü yapılmasına</w:t>
      </w:r>
      <w:r w:rsidR="0064552A" w:rsidRPr="00836A15">
        <w:t xml:space="preserve">, sosyal mesafe kuralı ve maske kullanımına ilişkin </w:t>
      </w:r>
      <w:r w:rsidR="00152794" w:rsidRPr="00836A15">
        <w:t>kontrollere ağırlık verilmesine,</w:t>
      </w:r>
    </w:p>
    <w:p w:rsidR="00A975B4" w:rsidRPr="00836A15" w:rsidRDefault="00A975B4" w:rsidP="0072689F">
      <w:pPr>
        <w:spacing w:after="21" w:line="262" w:lineRule="auto"/>
        <w:ind w:left="4"/>
        <w:jc w:val="both"/>
      </w:pPr>
    </w:p>
    <w:p w:rsidR="0064552A" w:rsidRDefault="00A975B4" w:rsidP="0072689F">
      <w:pPr>
        <w:spacing w:after="21" w:line="262" w:lineRule="auto"/>
        <w:ind w:left="4" w:firstLine="704"/>
        <w:jc w:val="both"/>
      </w:pPr>
      <w:r>
        <w:rPr>
          <w:b/>
        </w:rPr>
        <w:t>9-</w:t>
      </w:r>
      <w:r w:rsidR="00B84FF3">
        <w:t xml:space="preserve"> </w:t>
      </w:r>
      <w:r w:rsidR="0064552A" w:rsidRPr="00836A15">
        <w:t>Ramazan ayı süresince özellikle cadde/sokaklarda yoğunluk oluşturabilecek tüm unsurlar (seyyar satıcılar, bireysel etkinlikler vb.) ve bunların oluşturabileceği bulaş riski düşünülerek denetimlerin artırılması ve gerekli tedbirlerin alınması</w:t>
      </w:r>
      <w:r w:rsidR="00152794" w:rsidRPr="00836A15">
        <w:t>na,</w:t>
      </w:r>
    </w:p>
    <w:p w:rsidR="00A975B4" w:rsidRPr="00836A15" w:rsidRDefault="00A975B4" w:rsidP="0072689F">
      <w:pPr>
        <w:spacing w:after="21" w:line="262" w:lineRule="auto"/>
        <w:ind w:left="4"/>
        <w:jc w:val="both"/>
      </w:pPr>
    </w:p>
    <w:p w:rsidR="0064552A" w:rsidRDefault="00A975B4" w:rsidP="0072689F">
      <w:pPr>
        <w:spacing w:after="21" w:line="262" w:lineRule="auto"/>
        <w:ind w:left="4" w:firstLine="704"/>
        <w:jc w:val="both"/>
      </w:pPr>
      <w:r>
        <w:rPr>
          <w:b/>
        </w:rPr>
        <w:t>10-</w:t>
      </w:r>
      <w:r w:rsidR="00B84FF3">
        <w:t xml:space="preserve"> </w:t>
      </w:r>
      <w:r w:rsidR="0064552A" w:rsidRPr="00836A15">
        <w:t>Ramazan ayı öncesinde/süresince alışveriş yoğunluğunun</w:t>
      </w:r>
      <w:r w:rsidR="0064552A" w:rsidRPr="00836A15">
        <w:rPr>
          <w:i/>
        </w:rPr>
        <w:t xml:space="preserve"> (gıda, tatlı/iftariyelik satışı)</w:t>
      </w:r>
      <w:r w:rsidR="0064552A" w:rsidRPr="00836A15">
        <w:t xml:space="preserve"> artabileceği göz önünde bulundurularak market ve pazar yerleri başta olmak üzere yoğunluğun artabileceği tüm alanlarda sosyal mesafeyi koruma ve maske kullanımına i</w:t>
      </w:r>
      <w:r w:rsidR="00152794" w:rsidRPr="00836A15">
        <w:t>lişkin denetimler artırılmasına,</w:t>
      </w:r>
    </w:p>
    <w:p w:rsidR="00A975B4" w:rsidRPr="00836A15" w:rsidRDefault="00A975B4" w:rsidP="0072689F">
      <w:pPr>
        <w:spacing w:after="21" w:line="262" w:lineRule="auto"/>
        <w:ind w:left="4"/>
        <w:jc w:val="both"/>
      </w:pPr>
    </w:p>
    <w:p w:rsidR="0064552A" w:rsidRDefault="00A975B4" w:rsidP="0072689F">
      <w:pPr>
        <w:spacing w:after="21" w:line="262" w:lineRule="auto"/>
        <w:ind w:left="4" w:firstLine="704"/>
        <w:jc w:val="both"/>
      </w:pPr>
      <w:r w:rsidRPr="00A975B4">
        <w:rPr>
          <w:b/>
        </w:rPr>
        <w:t>11-</w:t>
      </w:r>
      <w:r w:rsidR="00B84FF3">
        <w:t xml:space="preserve"> </w:t>
      </w:r>
      <w:r w:rsidR="0064552A" w:rsidRPr="00836A15">
        <w:t>Ramazan ayını ve Bayramı fırsat bilerek</w:t>
      </w:r>
      <w:r w:rsidR="0064552A" w:rsidRPr="00836A15">
        <w:rPr>
          <w:b/>
        </w:rPr>
        <w:t xml:space="preserve"> fahiş fiyat uygulaması yapan </w:t>
      </w:r>
      <w:r w:rsidR="0064552A" w:rsidRPr="00836A15">
        <w:t>firma/işletmelere yönelik</w:t>
      </w:r>
      <w:r w:rsidR="0064552A" w:rsidRPr="00836A15">
        <w:rPr>
          <w:b/>
        </w:rPr>
        <w:t xml:space="preserve"> denetimler</w:t>
      </w:r>
      <w:r w:rsidR="00152794" w:rsidRPr="00836A15">
        <w:rPr>
          <w:b/>
        </w:rPr>
        <w:t>in arttırılarak</w:t>
      </w:r>
      <w:r w:rsidR="00152794" w:rsidRPr="00836A15">
        <w:t>,</w:t>
      </w:r>
      <w:r w:rsidR="0064552A" w:rsidRPr="00836A15">
        <w:t xml:space="preserve"> gerekli adli/idari </w:t>
      </w:r>
      <w:r w:rsidR="00152794" w:rsidRPr="00836A15">
        <w:t>işlemler</w:t>
      </w:r>
      <w:r w:rsidR="0030540F" w:rsidRPr="00836A15">
        <w:t>in</w:t>
      </w:r>
      <w:r w:rsidR="00152794" w:rsidRPr="00836A15">
        <w:t xml:space="preserve"> ivedilikle yapılmasına</w:t>
      </w:r>
      <w:r w:rsidR="0030540F" w:rsidRPr="00836A15">
        <w:t>,</w:t>
      </w:r>
    </w:p>
    <w:p w:rsidR="00A975B4" w:rsidRDefault="00A975B4" w:rsidP="0072689F">
      <w:pPr>
        <w:spacing w:after="21" w:line="262" w:lineRule="auto"/>
        <w:ind w:left="4"/>
        <w:jc w:val="both"/>
      </w:pPr>
    </w:p>
    <w:p w:rsidR="001D53EF" w:rsidRDefault="001D53EF" w:rsidP="0072689F">
      <w:pPr>
        <w:spacing w:after="21" w:line="262" w:lineRule="auto"/>
        <w:jc w:val="both"/>
        <w:rPr>
          <w:b/>
        </w:rPr>
      </w:pPr>
      <w:r w:rsidRPr="001D53EF">
        <w:rPr>
          <w:b/>
        </w:rPr>
        <w:t>B-Ayrıca;</w:t>
      </w:r>
    </w:p>
    <w:p w:rsidR="00A975B4" w:rsidRPr="001D53EF" w:rsidRDefault="00A975B4" w:rsidP="0072689F">
      <w:pPr>
        <w:spacing w:after="21" w:line="262" w:lineRule="auto"/>
        <w:jc w:val="both"/>
        <w:rPr>
          <w:b/>
        </w:rPr>
      </w:pPr>
    </w:p>
    <w:p w:rsidR="00784B5B" w:rsidRDefault="001D53EF" w:rsidP="0072689F">
      <w:pPr>
        <w:autoSpaceDE w:val="0"/>
        <w:autoSpaceDN w:val="0"/>
        <w:adjustRightInd w:val="0"/>
        <w:ind w:firstLine="708"/>
        <w:jc w:val="both"/>
      </w:pPr>
      <w:r w:rsidRPr="00A975B4">
        <w:rPr>
          <w:b/>
        </w:rPr>
        <w:t>1</w:t>
      </w:r>
      <w:r w:rsidR="00A975B4" w:rsidRPr="00A975B4">
        <w:rPr>
          <w:b/>
        </w:rPr>
        <w:t>-</w:t>
      </w:r>
      <w:r w:rsidR="00800C40">
        <w:t xml:space="preserve"> </w:t>
      </w:r>
      <w:r w:rsidR="00946342">
        <w:t xml:space="preserve">21.04.2020 tarih </w:t>
      </w:r>
      <w:r w:rsidR="00800C40">
        <w:t xml:space="preserve">ve 2020/25 sayılı kararımızın, 4. Maddesinin (a) fıkrasının </w:t>
      </w:r>
      <w:r w:rsidR="00800C40" w:rsidRPr="00A975B4">
        <w:t>“Seyahat izin belgeleri sokağa çıkma kısıtlaması/yasaklaması süresince geçerli olacaktır” şeklinde değiştirilmesine,</w:t>
      </w:r>
    </w:p>
    <w:p w:rsidR="00A975B4" w:rsidRPr="00A975B4" w:rsidRDefault="00A975B4" w:rsidP="0072689F">
      <w:pPr>
        <w:autoSpaceDE w:val="0"/>
        <w:autoSpaceDN w:val="0"/>
        <w:adjustRightInd w:val="0"/>
        <w:jc w:val="both"/>
      </w:pPr>
    </w:p>
    <w:p w:rsidR="005405EC" w:rsidRDefault="00A975B4" w:rsidP="0072689F">
      <w:pPr>
        <w:autoSpaceDE w:val="0"/>
        <w:autoSpaceDN w:val="0"/>
        <w:adjustRightInd w:val="0"/>
        <w:ind w:firstLine="708"/>
        <w:jc w:val="both"/>
      </w:pPr>
      <w:r w:rsidRPr="00A975B4">
        <w:rPr>
          <w:b/>
        </w:rPr>
        <w:t>2-</w:t>
      </w:r>
      <w:r w:rsidR="005405EC" w:rsidRPr="00A975B4">
        <w:t xml:space="preserve"> 23-26 Nisan 2020 tarihlerinde uygulanacak olan sokağa çıkma yasağı süresince, çiçek satışı ve depolaması yapan işyerlerine satış yapmamak kaydıyla, günlük bir saatliğine işyerindeki c</w:t>
      </w:r>
      <w:r w:rsidR="006852FE">
        <w:t xml:space="preserve">anlı çiçeklerin bakımını yapmak </w:t>
      </w:r>
      <w:r w:rsidR="005405EC" w:rsidRPr="00A975B4">
        <w:t>üzere izin verilmesine</w:t>
      </w:r>
      <w:r w:rsidR="00B60A19">
        <w:t>,</w:t>
      </w:r>
    </w:p>
    <w:p w:rsidR="0072689F" w:rsidRPr="00836A15" w:rsidRDefault="0072689F" w:rsidP="0072689F">
      <w:pPr>
        <w:autoSpaceDE w:val="0"/>
        <w:autoSpaceDN w:val="0"/>
        <w:adjustRightInd w:val="0"/>
        <w:ind w:firstLine="708"/>
        <w:jc w:val="both"/>
      </w:pPr>
    </w:p>
    <w:p w:rsidR="002A6B9C" w:rsidRDefault="00836A15" w:rsidP="0072689F">
      <w:pPr>
        <w:pStyle w:val="Gvdemetni0"/>
        <w:spacing w:after="120"/>
        <w:ind w:right="20" w:firstLine="708"/>
        <w:jc w:val="both"/>
        <w:rPr>
          <w:sz w:val="24"/>
          <w:szCs w:val="24"/>
        </w:rPr>
      </w:pPr>
      <w:r w:rsidRPr="00836A15">
        <w:rPr>
          <w:sz w:val="24"/>
          <w:szCs w:val="24"/>
        </w:rPr>
        <w:t xml:space="preserve">Uygulamada herhangi bir aksaklığa meydan verilmemesi ve mağduriyetlere neden olunmaması için ilgili kurumlarca gerekli tedbirlerin alınmasına, alınan kararlara uymayan vatandaşlara Umumi Hıfzıssıhha Kanununun 282 </w:t>
      </w:r>
      <w:proofErr w:type="spellStart"/>
      <w:r w:rsidRPr="00836A15">
        <w:rPr>
          <w:sz w:val="24"/>
          <w:szCs w:val="24"/>
        </w:rPr>
        <w:t>nci</w:t>
      </w:r>
      <w:proofErr w:type="spellEnd"/>
      <w:r w:rsidRPr="00836A15">
        <w:rPr>
          <w:sz w:val="24"/>
          <w:szCs w:val="24"/>
        </w:rPr>
        <w:t xml:space="preserve"> maddesi gereğince idari para cezası verilmesi başta olmak üzere aykırılığın durumuna göre Kanunun ilgili maddeleri ve diğer mevzuatın öngördüğü müeyyidelerin uygulanmasına,</w:t>
      </w:r>
    </w:p>
    <w:p w:rsidR="0072689F" w:rsidRPr="00836A15" w:rsidRDefault="0072689F" w:rsidP="0072689F">
      <w:pPr>
        <w:pStyle w:val="Gvdemetni0"/>
        <w:spacing w:after="120"/>
        <w:ind w:right="20" w:firstLine="708"/>
        <w:jc w:val="both"/>
        <w:rPr>
          <w:sz w:val="24"/>
          <w:szCs w:val="24"/>
        </w:rPr>
      </w:pPr>
    </w:p>
    <w:p w:rsidR="002A6B9C" w:rsidRPr="00836A15" w:rsidRDefault="002A6B9C" w:rsidP="0072689F">
      <w:pPr>
        <w:pStyle w:val="Gvdemetni0"/>
        <w:spacing w:after="120"/>
        <w:ind w:right="20" w:firstLine="708"/>
        <w:jc w:val="both"/>
        <w:rPr>
          <w:sz w:val="24"/>
          <w:szCs w:val="24"/>
        </w:rPr>
      </w:pPr>
      <w:r w:rsidRPr="00836A15">
        <w:rPr>
          <w:sz w:val="24"/>
          <w:szCs w:val="24"/>
        </w:rPr>
        <w:t>Oy birliği ile karar verildi.</w:t>
      </w:r>
    </w:p>
    <w:p w:rsidR="00114459" w:rsidRDefault="00114459" w:rsidP="0072689F">
      <w:pPr>
        <w:autoSpaceDE w:val="0"/>
        <w:autoSpaceDN w:val="0"/>
        <w:adjustRightInd w:val="0"/>
        <w:jc w:val="both"/>
        <w:rPr>
          <w:rFonts w:eastAsiaTheme="minorHAnsi"/>
          <w:lang w:eastAsia="en-US"/>
        </w:rPr>
      </w:pPr>
    </w:p>
    <w:p w:rsidR="00836A15" w:rsidRPr="00836A15" w:rsidRDefault="00836A15" w:rsidP="0072689F">
      <w:pPr>
        <w:spacing w:after="21" w:line="262" w:lineRule="auto"/>
        <w:ind w:left="734"/>
        <w:jc w:val="both"/>
      </w:pPr>
    </w:p>
    <w:p w:rsidR="002A6B9C" w:rsidRDefault="002A6B9C" w:rsidP="0072689F">
      <w:pPr>
        <w:pStyle w:val="Gvdemetni0"/>
        <w:spacing w:after="120"/>
        <w:ind w:left="708" w:right="20" w:firstLine="12"/>
        <w:jc w:val="both"/>
        <w:rPr>
          <w:sz w:val="24"/>
          <w:szCs w:val="24"/>
        </w:rPr>
      </w:pPr>
    </w:p>
    <w:sectPr w:rsidR="002A6B9C" w:rsidSect="00545BDB">
      <w:headerReference w:type="default" r:id="rId8"/>
      <w:footerReference w:type="default" r:id="rId9"/>
      <w:pgSz w:w="11906" w:h="16838" w:code="9"/>
      <w:pgMar w:top="1417" w:right="1417" w:bottom="709" w:left="1417" w:header="709" w:footer="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85B" w:rsidRDefault="0003685B" w:rsidP="008257A9">
      <w:r>
        <w:separator/>
      </w:r>
    </w:p>
  </w:endnote>
  <w:endnote w:type="continuationSeparator" w:id="0">
    <w:p w:rsidR="0003685B" w:rsidRDefault="0003685B" w:rsidP="00825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3CC" w:rsidRDefault="00C013CC" w:rsidP="00CC08AB">
    <w:pPr>
      <w:pStyle w:val="AltBilgi"/>
      <w:framePr w:w="553" w:wrap="auto" w:vAnchor="text" w:hAnchor="page" w:x="5704" w:y="-234"/>
      <w:rPr>
        <w:rStyle w:val="SayfaNumaras"/>
      </w:rPr>
    </w:pPr>
  </w:p>
  <w:p w:rsidR="00580396" w:rsidRDefault="00580396" w:rsidP="00580396">
    <w:pPr>
      <w:rPr>
        <w:bCs/>
        <w:sz w:val="20"/>
        <w:szCs w:val="20"/>
      </w:rPr>
    </w:pPr>
  </w:p>
  <w:p w:rsidR="0065765B" w:rsidRDefault="0003685B" w:rsidP="00D86E2C">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85B" w:rsidRDefault="0003685B" w:rsidP="008257A9">
      <w:r>
        <w:separator/>
      </w:r>
    </w:p>
  </w:footnote>
  <w:footnote w:type="continuationSeparator" w:id="0">
    <w:p w:rsidR="0003685B" w:rsidRDefault="0003685B" w:rsidP="00825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319" w:rsidRPr="00510319" w:rsidRDefault="00510319" w:rsidP="00510319">
    <w:pPr>
      <w:autoSpaceDE w:val="0"/>
      <w:autoSpaceDN w:val="0"/>
      <w:adjustRightInd w:val="0"/>
      <w:spacing w:after="180" w:line="276" w:lineRule="auto"/>
      <w:rPr>
        <w:rFonts w:ascii="Verdana" w:eastAsiaTheme="minorHAnsi" w:hAnsi="Verdana"/>
        <w:lang w:eastAsia="en-US"/>
      </w:rPr>
    </w:pPr>
    <w:r>
      <w:rPr>
        <w:rFonts w:ascii="Verdana" w:hAnsi="Verdana"/>
        <w:noProof/>
      </w:rPr>
      <w:drawing>
        <wp:anchor distT="0" distB="0" distL="114300" distR="114300" simplePos="0" relativeHeight="251659776" behindDoc="0" locked="0" layoutInCell="1" allowOverlap="0">
          <wp:simplePos x="0" y="0"/>
          <wp:positionH relativeFrom="column">
            <wp:posOffset>-47230</wp:posOffset>
          </wp:positionH>
          <wp:positionV relativeFrom="paragraph">
            <wp:posOffset>-122412</wp:posOffset>
          </wp:positionV>
          <wp:extent cx="1130061" cy="1112808"/>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30061" cy="1112808"/>
                  </a:xfrm>
                  <a:prstGeom prst="rect">
                    <a:avLst/>
                  </a:prstGeom>
                  <a:noFill/>
                </pic:spPr>
              </pic:pic>
            </a:graphicData>
          </a:graphic>
        </wp:anchor>
      </w:drawing>
    </w:r>
  </w:p>
  <w:p w:rsidR="0065765B" w:rsidRPr="001A64E1" w:rsidRDefault="00D37C5E" w:rsidP="0063167E">
    <w:pPr>
      <w:jc w:val="center"/>
      <w:outlineLvl w:val="0"/>
      <w:rPr>
        <w:b/>
        <w:bCs/>
      </w:rPr>
    </w:pPr>
    <w:r w:rsidRPr="001A64E1">
      <w:rPr>
        <w:b/>
        <w:bCs/>
      </w:rPr>
      <w:t>T.C.</w:t>
    </w:r>
  </w:p>
  <w:p w:rsidR="0065765B" w:rsidRPr="001A64E1" w:rsidRDefault="00D37C5E" w:rsidP="0063167E">
    <w:pPr>
      <w:jc w:val="center"/>
      <w:rPr>
        <w:b/>
        <w:bCs/>
      </w:rPr>
    </w:pPr>
    <w:r w:rsidRPr="001A64E1">
      <w:rPr>
        <w:b/>
        <w:bCs/>
      </w:rPr>
      <w:t>ANKARA VALİLİĞİ</w:t>
    </w:r>
  </w:p>
  <w:p w:rsidR="0065765B" w:rsidRPr="001A64E1" w:rsidRDefault="001753CC" w:rsidP="0063167E">
    <w:pPr>
      <w:jc w:val="center"/>
      <w:rPr>
        <w:b/>
        <w:bCs/>
      </w:rPr>
    </w:pPr>
    <w:r>
      <w:rPr>
        <w:b/>
        <w:bCs/>
      </w:rPr>
      <w:t>İL</w:t>
    </w:r>
    <w:r w:rsidR="003824F2">
      <w:rPr>
        <w:b/>
        <w:bCs/>
      </w:rPr>
      <w:t xml:space="preserve"> SAĞLIK</w:t>
    </w:r>
    <w:r w:rsidR="00D37C5E" w:rsidRPr="001A64E1">
      <w:rPr>
        <w:b/>
        <w:bCs/>
      </w:rPr>
      <w:t xml:space="preserve"> MÜDÜRLÜĞÜ</w:t>
    </w:r>
  </w:p>
  <w:p w:rsidR="0065765B" w:rsidRDefault="0003685B" w:rsidP="0063167E">
    <w:pPr>
      <w:rPr>
        <w:b/>
        <w:bCs/>
      </w:rPr>
    </w:pPr>
  </w:p>
  <w:p w:rsidR="0065765B" w:rsidRPr="001A64E1" w:rsidRDefault="00D37C5E" w:rsidP="0063167E">
    <w:pPr>
      <w:rPr>
        <w:b/>
        <w:bCs/>
      </w:rPr>
    </w:pPr>
    <w:r w:rsidRPr="001A64E1">
      <w:rPr>
        <w:b/>
        <w:bCs/>
      </w:rPr>
      <w:t>Karar Tarihi</w:t>
    </w:r>
    <w:r>
      <w:rPr>
        <w:b/>
        <w:bCs/>
      </w:rPr>
      <w:tab/>
      <w:t xml:space="preserve">: </w:t>
    </w:r>
    <w:r w:rsidR="00B132D5">
      <w:rPr>
        <w:b/>
        <w:bCs/>
      </w:rPr>
      <w:t>22</w:t>
    </w:r>
    <w:r w:rsidR="0013708F">
      <w:rPr>
        <w:b/>
        <w:bCs/>
      </w:rPr>
      <w:t>/</w:t>
    </w:r>
    <w:r w:rsidR="00227A60">
      <w:rPr>
        <w:b/>
        <w:bCs/>
      </w:rPr>
      <w:t>0</w:t>
    </w:r>
    <w:r w:rsidR="00B67B2A">
      <w:rPr>
        <w:b/>
        <w:bCs/>
      </w:rPr>
      <w:t>4</w:t>
    </w:r>
    <w:r w:rsidR="0013708F">
      <w:rPr>
        <w:b/>
        <w:bCs/>
      </w:rPr>
      <w:t>/</w:t>
    </w:r>
    <w:r w:rsidR="00227A60">
      <w:rPr>
        <w:b/>
        <w:bCs/>
      </w:rPr>
      <w:t>2020</w:t>
    </w:r>
  </w:p>
  <w:p w:rsidR="00AF6D64" w:rsidRDefault="00D37C5E" w:rsidP="003A4519">
    <w:pPr>
      <w:rPr>
        <w:b/>
        <w:bCs/>
      </w:rPr>
    </w:pPr>
    <w:r w:rsidRPr="001A64E1">
      <w:rPr>
        <w:b/>
        <w:bCs/>
      </w:rPr>
      <w:t>Karar Sayısı</w:t>
    </w:r>
    <w:r w:rsidR="003269E3">
      <w:rPr>
        <w:b/>
        <w:bCs/>
      </w:rPr>
      <w:tab/>
      <w:t>: 2020</w:t>
    </w:r>
    <w:r>
      <w:rPr>
        <w:b/>
        <w:bCs/>
      </w:rPr>
      <w:t>/</w:t>
    </w:r>
    <w:r w:rsidR="00B132D5">
      <w:rPr>
        <w:b/>
        <w:bCs/>
      </w:rPr>
      <w:t>26</w:t>
    </w:r>
  </w:p>
  <w:p w:rsidR="00CC08AB" w:rsidRPr="001A64E1" w:rsidRDefault="00CC08AB" w:rsidP="003A4519">
    <w:pP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00000000"/>
    <w:lvl w:ilvl="0" w:tplc="FFFFFFFF">
      <w:start w:val="1"/>
      <w:numFmt w:val="bullet"/>
      <w:lvlText w:val=""/>
      <w:lvlJc w:val="left"/>
      <w:pPr>
        <w:ind w:left="1428" w:hanging="360"/>
      </w:pPr>
      <w:rPr>
        <w:rFonts w:ascii="Symbol" w:hAnsi="Symbol"/>
        <w:b w:val="0"/>
        <w:i w:val="0"/>
        <w:strike w:val="0"/>
        <w:u w:val="none"/>
      </w:rPr>
    </w:lvl>
    <w:lvl w:ilvl="1" w:tplc="FFFFFFFF">
      <w:start w:val="1"/>
      <w:numFmt w:val="bullet"/>
      <w:lvlText w:val="o"/>
      <w:lvlJc w:val="left"/>
      <w:pPr>
        <w:ind w:left="2148" w:hanging="360"/>
      </w:pPr>
      <w:rPr>
        <w:rFonts w:ascii="Courier New" w:hAnsi="Courier New"/>
        <w:b w:val="0"/>
        <w:i w:val="0"/>
        <w:strike w:val="0"/>
        <w:u w:val="none"/>
      </w:rPr>
    </w:lvl>
    <w:lvl w:ilvl="2" w:tplc="FFFFFFFF">
      <w:start w:val="1"/>
      <w:numFmt w:val="bullet"/>
      <w:lvlText w:val=""/>
      <w:lvlJc w:val="left"/>
      <w:pPr>
        <w:ind w:left="2868" w:hanging="360"/>
      </w:pPr>
      <w:rPr>
        <w:rFonts w:ascii="Wingdings" w:hAnsi="Wingdings"/>
        <w:b w:val="0"/>
        <w:i w:val="0"/>
        <w:strike w:val="0"/>
        <w:u w:val="none"/>
      </w:rPr>
    </w:lvl>
    <w:lvl w:ilvl="3" w:tplc="FFFFFFFF">
      <w:start w:val="1"/>
      <w:numFmt w:val="bullet"/>
      <w:lvlText w:val=""/>
      <w:lvlJc w:val="left"/>
      <w:pPr>
        <w:ind w:left="3588" w:hanging="360"/>
      </w:pPr>
      <w:rPr>
        <w:rFonts w:ascii="Symbol" w:hAnsi="Symbol"/>
        <w:b w:val="0"/>
        <w:i w:val="0"/>
        <w:strike w:val="0"/>
        <w:u w:val="none"/>
      </w:rPr>
    </w:lvl>
    <w:lvl w:ilvl="4" w:tplc="FFFFFFFF">
      <w:start w:val="1"/>
      <w:numFmt w:val="bullet"/>
      <w:lvlText w:val="o"/>
      <w:lvlJc w:val="left"/>
      <w:pPr>
        <w:ind w:left="4308" w:hanging="360"/>
      </w:pPr>
      <w:rPr>
        <w:rFonts w:ascii="Courier New" w:hAnsi="Courier New"/>
        <w:b w:val="0"/>
        <w:i w:val="0"/>
        <w:strike w:val="0"/>
        <w:u w:val="none"/>
      </w:rPr>
    </w:lvl>
    <w:lvl w:ilvl="5" w:tplc="FFFFFFFF">
      <w:start w:val="1"/>
      <w:numFmt w:val="bullet"/>
      <w:lvlText w:val=""/>
      <w:lvlJc w:val="left"/>
      <w:pPr>
        <w:ind w:left="5028" w:hanging="360"/>
      </w:pPr>
      <w:rPr>
        <w:rFonts w:ascii="Wingdings" w:hAnsi="Wingdings"/>
        <w:b w:val="0"/>
        <w:i w:val="0"/>
        <w:strike w:val="0"/>
        <w:u w:val="none"/>
      </w:rPr>
    </w:lvl>
    <w:lvl w:ilvl="6" w:tplc="FFFFFFFF">
      <w:start w:val="1"/>
      <w:numFmt w:val="bullet"/>
      <w:lvlText w:val=""/>
      <w:lvlJc w:val="left"/>
      <w:pPr>
        <w:ind w:left="5748" w:hanging="360"/>
      </w:pPr>
      <w:rPr>
        <w:rFonts w:ascii="Symbol" w:hAnsi="Symbol"/>
        <w:b w:val="0"/>
        <w:i w:val="0"/>
        <w:strike w:val="0"/>
        <w:u w:val="none"/>
      </w:rPr>
    </w:lvl>
    <w:lvl w:ilvl="7" w:tplc="FFFFFFFF">
      <w:start w:val="1"/>
      <w:numFmt w:val="bullet"/>
      <w:lvlText w:val="o"/>
      <w:lvlJc w:val="left"/>
      <w:pPr>
        <w:ind w:left="6468" w:hanging="360"/>
      </w:pPr>
      <w:rPr>
        <w:rFonts w:ascii="Courier New" w:hAnsi="Courier New"/>
        <w:b w:val="0"/>
        <w:i w:val="0"/>
        <w:strike w:val="0"/>
        <w:u w:val="none"/>
      </w:rPr>
    </w:lvl>
    <w:lvl w:ilvl="8" w:tplc="FFFFFFFF">
      <w:start w:val="1"/>
      <w:numFmt w:val="bullet"/>
      <w:lvlText w:val=""/>
      <w:lvlJc w:val="left"/>
      <w:pPr>
        <w:ind w:left="7188" w:hanging="360"/>
      </w:pPr>
      <w:rPr>
        <w:rFonts w:ascii="Wingdings" w:hAnsi="Wingdings"/>
        <w:b w:val="0"/>
        <w:i w:val="0"/>
        <w:strike w:val="0"/>
        <w:u w:val="none"/>
      </w:rPr>
    </w:lvl>
  </w:abstractNum>
  <w:abstractNum w:abstractNumId="1" w15:restartNumberingAfterBreak="0">
    <w:nsid w:val="01EE3C06"/>
    <w:multiLevelType w:val="hybridMultilevel"/>
    <w:tmpl w:val="E686279A"/>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03A21626"/>
    <w:multiLevelType w:val="hybridMultilevel"/>
    <w:tmpl w:val="E73CAE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D54621"/>
    <w:multiLevelType w:val="hybridMultilevel"/>
    <w:tmpl w:val="FAD0A03A"/>
    <w:lvl w:ilvl="0" w:tplc="54E06CCA">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094D0BAB"/>
    <w:multiLevelType w:val="hybridMultilevel"/>
    <w:tmpl w:val="57A233F4"/>
    <w:lvl w:ilvl="0" w:tplc="6D361358">
      <w:start w:val="1"/>
      <w:numFmt w:val="lowerLetter"/>
      <w:suff w:val="space"/>
      <w:lvlText w:val="%1)"/>
      <w:lvlJc w:val="left"/>
      <w:pPr>
        <w:ind w:left="1637" w:hanging="360"/>
      </w:pPr>
      <w:rPr>
        <w:rFonts w:hint="default"/>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5" w15:restartNumberingAfterBreak="0">
    <w:nsid w:val="0BDF0F62"/>
    <w:multiLevelType w:val="hybridMultilevel"/>
    <w:tmpl w:val="E056E824"/>
    <w:lvl w:ilvl="0" w:tplc="C01A3D20">
      <w:start w:val="1"/>
      <w:numFmt w:val="decimal"/>
      <w:lvlText w:val="%1)"/>
      <w:lvlJc w:val="left"/>
      <w:pPr>
        <w:ind w:left="3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152FC6C">
      <w:start w:val="1"/>
      <w:numFmt w:val="lowerLetter"/>
      <w:lvlText w:val="%2"/>
      <w:lvlJc w:val="left"/>
      <w:pPr>
        <w:ind w:left="18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BBCD40E">
      <w:start w:val="1"/>
      <w:numFmt w:val="lowerRoman"/>
      <w:lvlText w:val="%3"/>
      <w:lvlJc w:val="left"/>
      <w:pPr>
        <w:ind w:left="25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E801C4E">
      <w:start w:val="1"/>
      <w:numFmt w:val="decimal"/>
      <w:lvlText w:val="%4"/>
      <w:lvlJc w:val="left"/>
      <w:pPr>
        <w:ind w:left="3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9D67028">
      <w:start w:val="1"/>
      <w:numFmt w:val="lowerLetter"/>
      <w:lvlText w:val="%5"/>
      <w:lvlJc w:val="left"/>
      <w:pPr>
        <w:ind w:left="3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404300A">
      <w:start w:val="1"/>
      <w:numFmt w:val="lowerRoman"/>
      <w:lvlText w:val="%6"/>
      <w:lvlJc w:val="left"/>
      <w:pPr>
        <w:ind w:left="4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72496B0">
      <w:start w:val="1"/>
      <w:numFmt w:val="decimal"/>
      <w:lvlText w:val="%7"/>
      <w:lvlJc w:val="left"/>
      <w:pPr>
        <w:ind w:left="5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A3A42A6">
      <w:start w:val="1"/>
      <w:numFmt w:val="lowerLetter"/>
      <w:lvlText w:val="%8"/>
      <w:lvlJc w:val="left"/>
      <w:pPr>
        <w:ind w:left="6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D7E76A8">
      <w:start w:val="1"/>
      <w:numFmt w:val="lowerRoman"/>
      <w:lvlText w:val="%9"/>
      <w:lvlJc w:val="left"/>
      <w:pPr>
        <w:ind w:left="6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D8E28BB"/>
    <w:multiLevelType w:val="hybridMultilevel"/>
    <w:tmpl w:val="85546B94"/>
    <w:lvl w:ilvl="0" w:tplc="18BAF116">
      <w:start w:val="1"/>
      <w:numFmt w:val="bullet"/>
      <w:suff w:val="space"/>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15:restartNumberingAfterBreak="0">
    <w:nsid w:val="0F9F75B9"/>
    <w:multiLevelType w:val="hybridMultilevel"/>
    <w:tmpl w:val="B0808B8C"/>
    <w:lvl w:ilvl="0" w:tplc="C5DC36C6">
      <w:start w:val="6"/>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15:restartNumberingAfterBreak="0">
    <w:nsid w:val="124B7701"/>
    <w:multiLevelType w:val="hybridMultilevel"/>
    <w:tmpl w:val="FC2A8510"/>
    <w:lvl w:ilvl="0" w:tplc="163C56FA">
      <w:start w:val="1"/>
      <w:numFmt w:val="decimal"/>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9" w15:restartNumberingAfterBreak="0">
    <w:nsid w:val="138A37BD"/>
    <w:multiLevelType w:val="hybridMultilevel"/>
    <w:tmpl w:val="110418AE"/>
    <w:lvl w:ilvl="0" w:tplc="F1EA3BF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169744BF"/>
    <w:multiLevelType w:val="hybridMultilevel"/>
    <w:tmpl w:val="18EECA0A"/>
    <w:lvl w:ilvl="0" w:tplc="9BB29E62">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87B6ED4"/>
    <w:multiLevelType w:val="hybridMultilevel"/>
    <w:tmpl w:val="BE2C2F40"/>
    <w:lvl w:ilvl="0" w:tplc="37BC97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A846447"/>
    <w:multiLevelType w:val="hybridMultilevel"/>
    <w:tmpl w:val="8A1E0C96"/>
    <w:lvl w:ilvl="0" w:tplc="BD7A77B2">
      <w:start w:val="1"/>
      <w:numFmt w:val="decimal"/>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3" w15:restartNumberingAfterBreak="0">
    <w:nsid w:val="26122D19"/>
    <w:multiLevelType w:val="hybridMultilevel"/>
    <w:tmpl w:val="BF5A4F34"/>
    <w:lvl w:ilvl="0" w:tplc="16C8685C">
      <w:start w:val="1"/>
      <w:numFmt w:val="decimal"/>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4" w15:restartNumberingAfterBreak="0">
    <w:nsid w:val="279E004B"/>
    <w:multiLevelType w:val="hybridMultilevel"/>
    <w:tmpl w:val="4216B712"/>
    <w:lvl w:ilvl="0" w:tplc="ABC04E7C">
      <w:start w:val="1"/>
      <w:numFmt w:val="lowerLetter"/>
      <w:suff w:val="space"/>
      <w:lvlText w:val="%1-"/>
      <w:lvlJc w:val="left"/>
      <w:pPr>
        <w:ind w:left="1637"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280F0C0B"/>
    <w:multiLevelType w:val="hybridMultilevel"/>
    <w:tmpl w:val="76EE25DE"/>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6" w15:restartNumberingAfterBreak="0">
    <w:nsid w:val="28F4542F"/>
    <w:multiLevelType w:val="hybridMultilevel"/>
    <w:tmpl w:val="94CE2BEA"/>
    <w:lvl w:ilvl="0" w:tplc="8B0E19A4">
      <w:start w:val="1"/>
      <w:numFmt w:val="decimal"/>
      <w:lvlText w:val="%1-"/>
      <w:lvlJc w:val="left"/>
      <w:pPr>
        <w:ind w:left="2826" w:hanging="141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7" w15:restartNumberingAfterBreak="0">
    <w:nsid w:val="358735E9"/>
    <w:multiLevelType w:val="hybridMultilevel"/>
    <w:tmpl w:val="D5BAD54C"/>
    <w:lvl w:ilvl="0" w:tplc="041F000F">
      <w:start w:val="1"/>
      <w:numFmt w:val="decimal"/>
      <w:lvlText w:val="%1."/>
      <w:lvlJc w:val="left"/>
      <w:pPr>
        <w:ind w:left="784" w:hanging="360"/>
      </w:pPr>
    </w:lvl>
    <w:lvl w:ilvl="1" w:tplc="041F0019" w:tentative="1">
      <w:start w:val="1"/>
      <w:numFmt w:val="lowerLetter"/>
      <w:lvlText w:val="%2."/>
      <w:lvlJc w:val="left"/>
      <w:pPr>
        <w:ind w:left="1504" w:hanging="360"/>
      </w:pPr>
    </w:lvl>
    <w:lvl w:ilvl="2" w:tplc="041F001B" w:tentative="1">
      <w:start w:val="1"/>
      <w:numFmt w:val="lowerRoman"/>
      <w:lvlText w:val="%3."/>
      <w:lvlJc w:val="right"/>
      <w:pPr>
        <w:ind w:left="2224" w:hanging="180"/>
      </w:pPr>
    </w:lvl>
    <w:lvl w:ilvl="3" w:tplc="041F000F" w:tentative="1">
      <w:start w:val="1"/>
      <w:numFmt w:val="decimal"/>
      <w:lvlText w:val="%4."/>
      <w:lvlJc w:val="left"/>
      <w:pPr>
        <w:ind w:left="2944" w:hanging="360"/>
      </w:pPr>
    </w:lvl>
    <w:lvl w:ilvl="4" w:tplc="041F0019" w:tentative="1">
      <w:start w:val="1"/>
      <w:numFmt w:val="lowerLetter"/>
      <w:lvlText w:val="%5."/>
      <w:lvlJc w:val="left"/>
      <w:pPr>
        <w:ind w:left="3664" w:hanging="360"/>
      </w:pPr>
    </w:lvl>
    <w:lvl w:ilvl="5" w:tplc="041F001B" w:tentative="1">
      <w:start w:val="1"/>
      <w:numFmt w:val="lowerRoman"/>
      <w:lvlText w:val="%6."/>
      <w:lvlJc w:val="right"/>
      <w:pPr>
        <w:ind w:left="4384" w:hanging="180"/>
      </w:pPr>
    </w:lvl>
    <w:lvl w:ilvl="6" w:tplc="041F000F" w:tentative="1">
      <w:start w:val="1"/>
      <w:numFmt w:val="decimal"/>
      <w:lvlText w:val="%7."/>
      <w:lvlJc w:val="left"/>
      <w:pPr>
        <w:ind w:left="5104" w:hanging="360"/>
      </w:pPr>
    </w:lvl>
    <w:lvl w:ilvl="7" w:tplc="041F0019" w:tentative="1">
      <w:start w:val="1"/>
      <w:numFmt w:val="lowerLetter"/>
      <w:lvlText w:val="%8."/>
      <w:lvlJc w:val="left"/>
      <w:pPr>
        <w:ind w:left="5824" w:hanging="360"/>
      </w:pPr>
    </w:lvl>
    <w:lvl w:ilvl="8" w:tplc="041F001B" w:tentative="1">
      <w:start w:val="1"/>
      <w:numFmt w:val="lowerRoman"/>
      <w:lvlText w:val="%9."/>
      <w:lvlJc w:val="right"/>
      <w:pPr>
        <w:ind w:left="6544" w:hanging="180"/>
      </w:pPr>
    </w:lvl>
  </w:abstractNum>
  <w:abstractNum w:abstractNumId="18" w15:restartNumberingAfterBreak="0">
    <w:nsid w:val="36022829"/>
    <w:multiLevelType w:val="hybridMultilevel"/>
    <w:tmpl w:val="C5CA5490"/>
    <w:lvl w:ilvl="0" w:tplc="86027074">
      <w:start w:val="1"/>
      <w:numFmt w:val="lowerLetter"/>
      <w:lvlText w:val="%1)"/>
      <w:lvlJc w:val="left"/>
      <w:pPr>
        <w:ind w:left="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746AFE">
      <w:start w:val="1"/>
      <w:numFmt w:val="lowerLetter"/>
      <w:lvlText w:val="%2"/>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C6E72E">
      <w:start w:val="1"/>
      <w:numFmt w:val="lowerRoman"/>
      <w:lvlText w:val="%3"/>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9E4BB8">
      <w:start w:val="1"/>
      <w:numFmt w:val="decimal"/>
      <w:lvlText w:val="%4"/>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A0AB84">
      <w:start w:val="1"/>
      <w:numFmt w:val="lowerLetter"/>
      <w:lvlText w:val="%5"/>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3A8BC0">
      <w:start w:val="1"/>
      <w:numFmt w:val="lowerRoman"/>
      <w:lvlText w:val="%6"/>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588A62">
      <w:start w:val="1"/>
      <w:numFmt w:val="decimal"/>
      <w:lvlText w:val="%7"/>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A2DD48">
      <w:start w:val="1"/>
      <w:numFmt w:val="lowerLetter"/>
      <w:lvlText w:val="%8"/>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424EEA">
      <w:start w:val="1"/>
      <w:numFmt w:val="lowerRoman"/>
      <w:lvlText w:val="%9"/>
      <w:lvlJc w:val="left"/>
      <w:pPr>
        <w:ind w:left="6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6D42F43"/>
    <w:multiLevelType w:val="hybridMultilevel"/>
    <w:tmpl w:val="DE3AD25A"/>
    <w:lvl w:ilvl="0" w:tplc="18C0F4A4">
      <w:start w:val="1"/>
      <w:numFmt w:val="decimal"/>
      <w:suff w:val="space"/>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15:restartNumberingAfterBreak="0">
    <w:nsid w:val="3C1662EB"/>
    <w:multiLevelType w:val="hybridMultilevel"/>
    <w:tmpl w:val="40D0DA1C"/>
    <w:lvl w:ilvl="0" w:tplc="E6387256">
      <w:start w:val="1"/>
      <w:numFmt w:val="lowerRoman"/>
      <w:lvlText w:val="%1."/>
      <w:lvlJc w:val="left"/>
      <w:pPr>
        <w:ind w:left="1494" w:hanging="360"/>
      </w:pPr>
      <w:rPr>
        <w:rFonts w:ascii="Times New Roman" w:eastAsia="Times New Roman" w:hAnsi="Times New Roman" w:cs="Times New Roman"/>
        <w:b/>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21" w15:restartNumberingAfterBreak="0">
    <w:nsid w:val="3C1E0FD6"/>
    <w:multiLevelType w:val="hybridMultilevel"/>
    <w:tmpl w:val="96E2D2EE"/>
    <w:lvl w:ilvl="0" w:tplc="AF68A240">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EBC6FD9"/>
    <w:multiLevelType w:val="hybridMultilevel"/>
    <w:tmpl w:val="2C5404D4"/>
    <w:lvl w:ilvl="0" w:tplc="9126E964">
      <w:start w:val="2"/>
      <w:numFmt w:val="decimal"/>
      <w:lvlText w:val="%1)"/>
      <w:lvlJc w:val="left"/>
      <w:pPr>
        <w:ind w:left="7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2F63D10">
      <w:start w:val="1"/>
      <w:numFmt w:val="lowerLetter"/>
      <w:lvlText w:val="%2"/>
      <w:lvlJc w:val="left"/>
      <w:pPr>
        <w:ind w:left="1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E4422A">
      <w:start w:val="1"/>
      <w:numFmt w:val="lowerRoman"/>
      <w:lvlText w:val="%3"/>
      <w:lvlJc w:val="left"/>
      <w:pPr>
        <w:ind w:left="2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FA9720">
      <w:start w:val="1"/>
      <w:numFmt w:val="decimal"/>
      <w:lvlText w:val="%4"/>
      <w:lvlJc w:val="left"/>
      <w:pPr>
        <w:ind w:left="2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88B166">
      <w:start w:val="1"/>
      <w:numFmt w:val="lowerLetter"/>
      <w:lvlText w:val="%5"/>
      <w:lvlJc w:val="left"/>
      <w:pPr>
        <w:ind w:left="3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498E362">
      <w:start w:val="1"/>
      <w:numFmt w:val="lowerRoman"/>
      <w:lvlText w:val="%6"/>
      <w:lvlJc w:val="left"/>
      <w:pPr>
        <w:ind w:left="4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E0A398">
      <w:start w:val="1"/>
      <w:numFmt w:val="decimal"/>
      <w:lvlText w:val="%7"/>
      <w:lvlJc w:val="left"/>
      <w:pPr>
        <w:ind w:left="5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F5E17FA">
      <w:start w:val="1"/>
      <w:numFmt w:val="lowerLetter"/>
      <w:lvlText w:val="%8"/>
      <w:lvlJc w:val="left"/>
      <w:pPr>
        <w:ind w:left="5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004ECC">
      <w:start w:val="1"/>
      <w:numFmt w:val="lowerRoman"/>
      <w:lvlText w:val="%9"/>
      <w:lvlJc w:val="left"/>
      <w:pPr>
        <w:ind w:left="6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19657EE"/>
    <w:multiLevelType w:val="hybridMultilevel"/>
    <w:tmpl w:val="072C98AE"/>
    <w:lvl w:ilvl="0" w:tplc="3AB8F34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15:restartNumberingAfterBreak="0">
    <w:nsid w:val="436821B3"/>
    <w:multiLevelType w:val="hybridMultilevel"/>
    <w:tmpl w:val="613A433A"/>
    <w:lvl w:ilvl="0" w:tplc="97262F20">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5" w15:restartNumberingAfterBreak="0">
    <w:nsid w:val="4EAA23AE"/>
    <w:multiLevelType w:val="hybridMultilevel"/>
    <w:tmpl w:val="9D624FF6"/>
    <w:lvl w:ilvl="0" w:tplc="D57237DE">
      <w:start w:val="1"/>
      <w:numFmt w:val="decimal"/>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26" w15:restartNumberingAfterBreak="0">
    <w:nsid w:val="54371455"/>
    <w:multiLevelType w:val="hybridMultilevel"/>
    <w:tmpl w:val="849498CA"/>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7" w15:restartNumberingAfterBreak="0">
    <w:nsid w:val="55B00E3D"/>
    <w:multiLevelType w:val="hybridMultilevel"/>
    <w:tmpl w:val="DE98287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F370F3E"/>
    <w:multiLevelType w:val="hybridMultilevel"/>
    <w:tmpl w:val="49245498"/>
    <w:lvl w:ilvl="0" w:tplc="879E4D3C">
      <w:start w:val="1"/>
      <w:numFmt w:val="decimal"/>
      <w:lvlText w:val="%1-"/>
      <w:lvlJc w:val="left"/>
      <w:pPr>
        <w:ind w:left="1128" w:hanging="360"/>
      </w:pPr>
      <w:rPr>
        <w:rFonts w:hint="default"/>
      </w:r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abstractNum w:abstractNumId="29" w15:restartNumberingAfterBreak="0">
    <w:nsid w:val="5FB021EC"/>
    <w:multiLevelType w:val="hybridMultilevel"/>
    <w:tmpl w:val="310C1220"/>
    <w:lvl w:ilvl="0" w:tplc="C254B71E">
      <w:start w:val="6"/>
      <w:numFmt w:val="decimal"/>
      <w:lvlText w:val="%1)"/>
      <w:lvlJc w:val="left"/>
      <w:pPr>
        <w:ind w:left="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7AEEFF8">
      <w:start w:val="1"/>
      <w:numFmt w:val="lowerLetter"/>
      <w:lvlText w:val="%2"/>
      <w:lvlJc w:val="left"/>
      <w:pPr>
        <w:ind w:left="18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484D448">
      <w:start w:val="1"/>
      <w:numFmt w:val="lowerRoman"/>
      <w:lvlText w:val="%3"/>
      <w:lvlJc w:val="left"/>
      <w:pPr>
        <w:ind w:left="25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5A23C70">
      <w:start w:val="1"/>
      <w:numFmt w:val="decimal"/>
      <w:lvlText w:val="%4"/>
      <w:lvlJc w:val="left"/>
      <w:pPr>
        <w:ind w:left="3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F7EAA6E">
      <w:start w:val="1"/>
      <w:numFmt w:val="lowerLetter"/>
      <w:lvlText w:val="%5"/>
      <w:lvlJc w:val="left"/>
      <w:pPr>
        <w:ind w:left="3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6DE07B6">
      <w:start w:val="1"/>
      <w:numFmt w:val="lowerRoman"/>
      <w:lvlText w:val="%6"/>
      <w:lvlJc w:val="left"/>
      <w:pPr>
        <w:ind w:left="4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140301A">
      <w:start w:val="1"/>
      <w:numFmt w:val="decimal"/>
      <w:lvlText w:val="%7"/>
      <w:lvlJc w:val="left"/>
      <w:pPr>
        <w:ind w:left="5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6646028">
      <w:start w:val="1"/>
      <w:numFmt w:val="lowerLetter"/>
      <w:lvlText w:val="%8"/>
      <w:lvlJc w:val="left"/>
      <w:pPr>
        <w:ind w:left="6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FEEDAFC">
      <w:start w:val="1"/>
      <w:numFmt w:val="lowerRoman"/>
      <w:lvlText w:val="%9"/>
      <w:lvlJc w:val="left"/>
      <w:pPr>
        <w:ind w:left="6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1E855D9"/>
    <w:multiLevelType w:val="hybridMultilevel"/>
    <w:tmpl w:val="36D4E27E"/>
    <w:lvl w:ilvl="0" w:tplc="7A1E4580">
      <w:start w:val="1"/>
      <w:numFmt w:val="decimal"/>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31" w15:restartNumberingAfterBreak="0">
    <w:nsid w:val="62B32D37"/>
    <w:multiLevelType w:val="hybridMultilevel"/>
    <w:tmpl w:val="B258582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85A0614"/>
    <w:multiLevelType w:val="hybridMultilevel"/>
    <w:tmpl w:val="D7DEF1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A465595"/>
    <w:multiLevelType w:val="hybridMultilevel"/>
    <w:tmpl w:val="D77E84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D0E71A6"/>
    <w:multiLevelType w:val="hybridMultilevel"/>
    <w:tmpl w:val="05F00D8C"/>
    <w:lvl w:ilvl="0" w:tplc="BB0AF274">
      <w:start w:val="1"/>
      <w:numFmt w:val="decimal"/>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5" w15:restartNumberingAfterBreak="0">
    <w:nsid w:val="6DD71022"/>
    <w:multiLevelType w:val="hybridMultilevel"/>
    <w:tmpl w:val="361A0DB6"/>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6" w15:restartNumberingAfterBreak="0">
    <w:nsid w:val="74344A60"/>
    <w:multiLevelType w:val="hybridMultilevel"/>
    <w:tmpl w:val="81AC21C4"/>
    <w:lvl w:ilvl="0" w:tplc="82404E4E">
      <w:start w:val="1"/>
      <w:numFmt w:val="upp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7" w15:restartNumberingAfterBreak="0">
    <w:nsid w:val="7AF96AF2"/>
    <w:multiLevelType w:val="hybridMultilevel"/>
    <w:tmpl w:val="EF88C2C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B6E0743"/>
    <w:multiLevelType w:val="hybridMultilevel"/>
    <w:tmpl w:val="0BB6B982"/>
    <w:lvl w:ilvl="0" w:tplc="8B0E19A4">
      <w:start w:val="1"/>
      <w:numFmt w:val="decimal"/>
      <w:lvlText w:val="%1-"/>
      <w:lvlJc w:val="left"/>
      <w:pPr>
        <w:ind w:left="2118" w:hanging="141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9" w15:restartNumberingAfterBreak="0">
    <w:nsid w:val="7C982B21"/>
    <w:multiLevelType w:val="hybridMultilevel"/>
    <w:tmpl w:val="2B105CD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F5D6BF4"/>
    <w:multiLevelType w:val="hybridMultilevel"/>
    <w:tmpl w:val="26140F00"/>
    <w:lvl w:ilvl="0" w:tplc="BA04DC50">
      <w:start w:val="1"/>
      <w:numFmt w:val="lowerLetter"/>
      <w:suff w:val="space"/>
      <w:lvlText w:val="%1)"/>
      <w:lvlJc w:val="left"/>
      <w:pPr>
        <w:ind w:left="1068"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4"/>
  </w:num>
  <w:num w:numId="3">
    <w:abstractNumId w:val="20"/>
  </w:num>
  <w:num w:numId="4">
    <w:abstractNumId w:val="10"/>
  </w:num>
  <w:num w:numId="5">
    <w:abstractNumId w:val="12"/>
  </w:num>
  <w:num w:numId="6">
    <w:abstractNumId w:val="13"/>
  </w:num>
  <w:num w:numId="7">
    <w:abstractNumId w:val="8"/>
  </w:num>
  <w:num w:numId="8">
    <w:abstractNumId w:val="30"/>
  </w:num>
  <w:num w:numId="9">
    <w:abstractNumId w:val="3"/>
  </w:num>
  <w:num w:numId="10">
    <w:abstractNumId w:val="9"/>
  </w:num>
  <w:num w:numId="11">
    <w:abstractNumId w:val="25"/>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35"/>
  </w:num>
  <w:num w:numId="15">
    <w:abstractNumId w:val="37"/>
  </w:num>
  <w:num w:numId="16">
    <w:abstractNumId w:val="27"/>
  </w:num>
  <w:num w:numId="17">
    <w:abstractNumId w:val="26"/>
  </w:num>
  <w:num w:numId="18">
    <w:abstractNumId w:val="38"/>
  </w:num>
  <w:num w:numId="19">
    <w:abstractNumId w:val="16"/>
  </w:num>
  <w:num w:numId="20">
    <w:abstractNumId w:val="22"/>
  </w:num>
  <w:num w:numId="21">
    <w:abstractNumId w:val="11"/>
  </w:num>
  <w:num w:numId="22">
    <w:abstractNumId w:val="40"/>
  </w:num>
  <w:num w:numId="23">
    <w:abstractNumId w:val="6"/>
  </w:num>
  <w:num w:numId="24">
    <w:abstractNumId w:val="19"/>
  </w:num>
  <w:num w:numId="25">
    <w:abstractNumId w:val="23"/>
  </w:num>
  <w:num w:numId="26">
    <w:abstractNumId w:val="33"/>
  </w:num>
  <w:num w:numId="27">
    <w:abstractNumId w:val="2"/>
  </w:num>
  <w:num w:numId="28">
    <w:abstractNumId w:val="32"/>
  </w:num>
  <w:num w:numId="29">
    <w:abstractNumId w:val="0"/>
  </w:num>
  <w:num w:numId="30">
    <w:abstractNumId w:val="39"/>
  </w:num>
  <w:num w:numId="31">
    <w:abstractNumId w:val="17"/>
  </w:num>
  <w:num w:numId="32">
    <w:abstractNumId w:val="36"/>
  </w:num>
  <w:num w:numId="33">
    <w:abstractNumId w:val="31"/>
  </w:num>
  <w:num w:numId="34">
    <w:abstractNumId w:val="34"/>
  </w:num>
  <w:num w:numId="35">
    <w:abstractNumId w:val="28"/>
  </w:num>
  <w:num w:numId="36">
    <w:abstractNumId w:val="14"/>
  </w:num>
  <w:num w:numId="37">
    <w:abstractNumId w:val="4"/>
  </w:num>
  <w:num w:numId="38">
    <w:abstractNumId w:val="5"/>
  </w:num>
  <w:num w:numId="39">
    <w:abstractNumId w:val="18"/>
  </w:num>
  <w:num w:numId="40">
    <w:abstractNumId w:val="29"/>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C5E"/>
    <w:rsid w:val="000009DC"/>
    <w:rsid w:val="00004CDF"/>
    <w:rsid w:val="00005063"/>
    <w:rsid w:val="00007769"/>
    <w:rsid w:val="0001184D"/>
    <w:rsid w:val="00026FDD"/>
    <w:rsid w:val="00030E02"/>
    <w:rsid w:val="000348F9"/>
    <w:rsid w:val="0003685B"/>
    <w:rsid w:val="00040B70"/>
    <w:rsid w:val="00044CC4"/>
    <w:rsid w:val="00044E7F"/>
    <w:rsid w:val="00050ACB"/>
    <w:rsid w:val="000551FC"/>
    <w:rsid w:val="000568CD"/>
    <w:rsid w:val="00056A77"/>
    <w:rsid w:val="00056DFD"/>
    <w:rsid w:val="00060E9C"/>
    <w:rsid w:val="00064E56"/>
    <w:rsid w:val="000733AF"/>
    <w:rsid w:val="00073776"/>
    <w:rsid w:val="00075CC4"/>
    <w:rsid w:val="000811AD"/>
    <w:rsid w:val="0008408B"/>
    <w:rsid w:val="0008474F"/>
    <w:rsid w:val="00086FA6"/>
    <w:rsid w:val="00091B13"/>
    <w:rsid w:val="00095772"/>
    <w:rsid w:val="00096144"/>
    <w:rsid w:val="000A3BFF"/>
    <w:rsid w:val="000A6C63"/>
    <w:rsid w:val="000A70CF"/>
    <w:rsid w:val="000B0E07"/>
    <w:rsid w:val="000B12DA"/>
    <w:rsid w:val="000B137F"/>
    <w:rsid w:val="000B7F90"/>
    <w:rsid w:val="000C2430"/>
    <w:rsid w:val="000C3428"/>
    <w:rsid w:val="000C50A0"/>
    <w:rsid w:val="000D1291"/>
    <w:rsid w:val="000D6A04"/>
    <w:rsid w:val="000E032B"/>
    <w:rsid w:val="000E03EB"/>
    <w:rsid w:val="000E362F"/>
    <w:rsid w:val="000E4625"/>
    <w:rsid w:val="000E57E1"/>
    <w:rsid w:val="000F28AD"/>
    <w:rsid w:val="000F30E4"/>
    <w:rsid w:val="000F6ADE"/>
    <w:rsid w:val="001004B3"/>
    <w:rsid w:val="00103349"/>
    <w:rsid w:val="001055B5"/>
    <w:rsid w:val="00105BFD"/>
    <w:rsid w:val="00114459"/>
    <w:rsid w:val="00114A66"/>
    <w:rsid w:val="0011542F"/>
    <w:rsid w:val="001175E5"/>
    <w:rsid w:val="00121B56"/>
    <w:rsid w:val="00122C4A"/>
    <w:rsid w:val="00124728"/>
    <w:rsid w:val="00126D7C"/>
    <w:rsid w:val="00130947"/>
    <w:rsid w:val="00131F7B"/>
    <w:rsid w:val="00134048"/>
    <w:rsid w:val="00136C62"/>
    <w:rsid w:val="0013708F"/>
    <w:rsid w:val="001455B9"/>
    <w:rsid w:val="00145D01"/>
    <w:rsid w:val="00146401"/>
    <w:rsid w:val="00150373"/>
    <w:rsid w:val="00152794"/>
    <w:rsid w:val="0017146E"/>
    <w:rsid w:val="00174A3D"/>
    <w:rsid w:val="001753CC"/>
    <w:rsid w:val="001760A9"/>
    <w:rsid w:val="00177CD4"/>
    <w:rsid w:val="001813EA"/>
    <w:rsid w:val="0018480A"/>
    <w:rsid w:val="00184B4E"/>
    <w:rsid w:val="00185A18"/>
    <w:rsid w:val="00195DDB"/>
    <w:rsid w:val="00197CD5"/>
    <w:rsid w:val="001A2F42"/>
    <w:rsid w:val="001A3239"/>
    <w:rsid w:val="001A36BE"/>
    <w:rsid w:val="001B1336"/>
    <w:rsid w:val="001B48CE"/>
    <w:rsid w:val="001B4A3E"/>
    <w:rsid w:val="001B4BC5"/>
    <w:rsid w:val="001B5A0A"/>
    <w:rsid w:val="001C71A7"/>
    <w:rsid w:val="001C7D60"/>
    <w:rsid w:val="001D1978"/>
    <w:rsid w:val="001D53EF"/>
    <w:rsid w:val="001E7CDA"/>
    <w:rsid w:val="00212F80"/>
    <w:rsid w:val="00216829"/>
    <w:rsid w:val="00221BC8"/>
    <w:rsid w:val="00221CCB"/>
    <w:rsid w:val="0022743D"/>
    <w:rsid w:val="00227A60"/>
    <w:rsid w:val="00227BF8"/>
    <w:rsid w:val="002366DE"/>
    <w:rsid w:val="00243AD1"/>
    <w:rsid w:val="00246E52"/>
    <w:rsid w:val="00247959"/>
    <w:rsid w:val="0025151D"/>
    <w:rsid w:val="00253EE4"/>
    <w:rsid w:val="00254ADC"/>
    <w:rsid w:val="002577A0"/>
    <w:rsid w:val="002608D9"/>
    <w:rsid w:val="00262CF4"/>
    <w:rsid w:val="00265D9D"/>
    <w:rsid w:val="00272F65"/>
    <w:rsid w:val="0027472C"/>
    <w:rsid w:val="00275DAB"/>
    <w:rsid w:val="00276883"/>
    <w:rsid w:val="00277111"/>
    <w:rsid w:val="00281A9E"/>
    <w:rsid w:val="002820B7"/>
    <w:rsid w:val="00283C83"/>
    <w:rsid w:val="00291082"/>
    <w:rsid w:val="00293E91"/>
    <w:rsid w:val="00295761"/>
    <w:rsid w:val="002A4AFD"/>
    <w:rsid w:val="002A5D35"/>
    <w:rsid w:val="002A6B9C"/>
    <w:rsid w:val="002B001D"/>
    <w:rsid w:val="002B1CAD"/>
    <w:rsid w:val="002C12CF"/>
    <w:rsid w:val="002D0024"/>
    <w:rsid w:val="002D0F48"/>
    <w:rsid w:val="002D6F1A"/>
    <w:rsid w:val="002D744B"/>
    <w:rsid w:val="002E6788"/>
    <w:rsid w:val="002F1303"/>
    <w:rsid w:val="002F4477"/>
    <w:rsid w:val="002F474A"/>
    <w:rsid w:val="002F63DD"/>
    <w:rsid w:val="00302318"/>
    <w:rsid w:val="0030540F"/>
    <w:rsid w:val="0031214C"/>
    <w:rsid w:val="00313B02"/>
    <w:rsid w:val="0031452F"/>
    <w:rsid w:val="003249F5"/>
    <w:rsid w:val="0032657D"/>
    <w:rsid w:val="003269E3"/>
    <w:rsid w:val="00331461"/>
    <w:rsid w:val="00332923"/>
    <w:rsid w:val="0033346E"/>
    <w:rsid w:val="00333678"/>
    <w:rsid w:val="00336C21"/>
    <w:rsid w:val="00337590"/>
    <w:rsid w:val="00341464"/>
    <w:rsid w:val="00342B0F"/>
    <w:rsid w:val="00343241"/>
    <w:rsid w:val="00345583"/>
    <w:rsid w:val="00346BE9"/>
    <w:rsid w:val="00346D18"/>
    <w:rsid w:val="00352807"/>
    <w:rsid w:val="003535AE"/>
    <w:rsid w:val="00353C59"/>
    <w:rsid w:val="003540DD"/>
    <w:rsid w:val="003541D6"/>
    <w:rsid w:val="00363065"/>
    <w:rsid w:val="003642AF"/>
    <w:rsid w:val="00364C8D"/>
    <w:rsid w:val="003650FB"/>
    <w:rsid w:val="00365736"/>
    <w:rsid w:val="00366D95"/>
    <w:rsid w:val="00373B6C"/>
    <w:rsid w:val="00374F77"/>
    <w:rsid w:val="00376BCF"/>
    <w:rsid w:val="003824F2"/>
    <w:rsid w:val="003864F4"/>
    <w:rsid w:val="00395734"/>
    <w:rsid w:val="00397CBE"/>
    <w:rsid w:val="003A0C22"/>
    <w:rsid w:val="003A144A"/>
    <w:rsid w:val="003A4712"/>
    <w:rsid w:val="003A7776"/>
    <w:rsid w:val="003B2C31"/>
    <w:rsid w:val="003B59AE"/>
    <w:rsid w:val="003C0726"/>
    <w:rsid w:val="003C0AE3"/>
    <w:rsid w:val="003C1D15"/>
    <w:rsid w:val="003C6CED"/>
    <w:rsid w:val="003D3DCB"/>
    <w:rsid w:val="003E15E5"/>
    <w:rsid w:val="003E4111"/>
    <w:rsid w:val="003E5848"/>
    <w:rsid w:val="003E5947"/>
    <w:rsid w:val="003F239E"/>
    <w:rsid w:val="003F3768"/>
    <w:rsid w:val="003F4123"/>
    <w:rsid w:val="003F5E6D"/>
    <w:rsid w:val="003F6577"/>
    <w:rsid w:val="00400B61"/>
    <w:rsid w:val="00402674"/>
    <w:rsid w:val="00414A37"/>
    <w:rsid w:val="00420E76"/>
    <w:rsid w:val="00421D79"/>
    <w:rsid w:val="00423EB1"/>
    <w:rsid w:val="004253CE"/>
    <w:rsid w:val="00427A35"/>
    <w:rsid w:val="00433444"/>
    <w:rsid w:val="00440F43"/>
    <w:rsid w:val="00447CC5"/>
    <w:rsid w:val="00450D36"/>
    <w:rsid w:val="00451A09"/>
    <w:rsid w:val="00454487"/>
    <w:rsid w:val="004568A7"/>
    <w:rsid w:val="004677A6"/>
    <w:rsid w:val="0047044C"/>
    <w:rsid w:val="004711A1"/>
    <w:rsid w:val="00473D39"/>
    <w:rsid w:val="004758CC"/>
    <w:rsid w:val="00477E40"/>
    <w:rsid w:val="00480D6C"/>
    <w:rsid w:val="00482C2B"/>
    <w:rsid w:val="00482D2C"/>
    <w:rsid w:val="004846D2"/>
    <w:rsid w:val="00485AEF"/>
    <w:rsid w:val="0048615E"/>
    <w:rsid w:val="00492863"/>
    <w:rsid w:val="00492DEF"/>
    <w:rsid w:val="00494521"/>
    <w:rsid w:val="0049618F"/>
    <w:rsid w:val="004976B5"/>
    <w:rsid w:val="004977FE"/>
    <w:rsid w:val="004A4EBA"/>
    <w:rsid w:val="004A7781"/>
    <w:rsid w:val="004B3B25"/>
    <w:rsid w:val="004B5027"/>
    <w:rsid w:val="004B5305"/>
    <w:rsid w:val="004B5979"/>
    <w:rsid w:val="004B7435"/>
    <w:rsid w:val="004C1230"/>
    <w:rsid w:val="004C3225"/>
    <w:rsid w:val="004C7FA5"/>
    <w:rsid w:val="004D1362"/>
    <w:rsid w:val="004D687C"/>
    <w:rsid w:val="004E0EB9"/>
    <w:rsid w:val="004E1EB5"/>
    <w:rsid w:val="004E7AB9"/>
    <w:rsid w:val="004F19D7"/>
    <w:rsid w:val="004F2946"/>
    <w:rsid w:val="004F320D"/>
    <w:rsid w:val="004F3F22"/>
    <w:rsid w:val="004F6C2E"/>
    <w:rsid w:val="005000E1"/>
    <w:rsid w:val="00504BF0"/>
    <w:rsid w:val="00507A4D"/>
    <w:rsid w:val="00510319"/>
    <w:rsid w:val="005116A5"/>
    <w:rsid w:val="0051173E"/>
    <w:rsid w:val="00511AF4"/>
    <w:rsid w:val="00517070"/>
    <w:rsid w:val="00523AEA"/>
    <w:rsid w:val="005254E7"/>
    <w:rsid w:val="00525B95"/>
    <w:rsid w:val="00530581"/>
    <w:rsid w:val="0053260E"/>
    <w:rsid w:val="005327BA"/>
    <w:rsid w:val="00533E08"/>
    <w:rsid w:val="00537F1E"/>
    <w:rsid w:val="005405EC"/>
    <w:rsid w:val="0054338F"/>
    <w:rsid w:val="00545BDB"/>
    <w:rsid w:val="00547C1E"/>
    <w:rsid w:val="00550592"/>
    <w:rsid w:val="005522DC"/>
    <w:rsid w:val="00554C6A"/>
    <w:rsid w:val="005603E7"/>
    <w:rsid w:val="00560799"/>
    <w:rsid w:val="00563B5A"/>
    <w:rsid w:val="00563BB0"/>
    <w:rsid w:val="00563EF3"/>
    <w:rsid w:val="00565551"/>
    <w:rsid w:val="005725EF"/>
    <w:rsid w:val="005747F8"/>
    <w:rsid w:val="00575450"/>
    <w:rsid w:val="00580396"/>
    <w:rsid w:val="00582A65"/>
    <w:rsid w:val="005840D6"/>
    <w:rsid w:val="005860A0"/>
    <w:rsid w:val="005949F9"/>
    <w:rsid w:val="00595D50"/>
    <w:rsid w:val="00596524"/>
    <w:rsid w:val="00597984"/>
    <w:rsid w:val="005A193F"/>
    <w:rsid w:val="005B05B1"/>
    <w:rsid w:val="005C0DA8"/>
    <w:rsid w:val="005C1C85"/>
    <w:rsid w:val="005C4A11"/>
    <w:rsid w:val="005D0592"/>
    <w:rsid w:val="005D2140"/>
    <w:rsid w:val="005D4340"/>
    <w:rsid w:val="005D7796"/>
    <w:rsid w:val="005E2133"/>
    <w:rsid w:val="005E4FC3"/>
    <w:rsid w:val="005E5A41"/>
    <w:rsid w:val="005F0236"/>
    <w:rsid w:val="005F41C0"/>
    <w:rsid w:val="005F41F0"/>
    <w:rsid w:val="005F783A"/>
    <w:rsid w:val="006002AC"/>
    <w:rsid w:val="00601575"/>
    <w:rsid w:val="00603FF1"/>
    <w:rsid w:val="0060724A"/>
    <w:rsid w:val="00614160"/>
    <w:rsid w:val="00620A6B"/>
    <w:rsid w:val="00625B46"/>
    <w:rsid w:val="00626FED"/>
    <w:rsid w:val="00627701"/>
    <w:rsid w:val="00631BD3"/>
    <w:rsid w:val="00634B65"/>
    <w:rsid w:val="00636556"/>
    <w:rsid w:val="0063698B"/>
    <w:rsid w:val="00643508"/>
    <w:rsid w:val="00644495"/>
    <w:rsid w:val="00644DD7"/>
    <w:rsid w:val="0064552A"/>
    <w:rsid w:val="006475F2"/>
    <w:rsid w:val="00651986"/>
    <w:rsid w:val="00655090"/>
    <w:rsid w:val="006550FC"/>
    <w:rsid w:val="00655477"/>
    <w:rsid w:val="00660914"/>
    <w:rsid w:val="006679AD"/>
    <w:rsid w:val="0067564A"/>
    <w:rsid w:val="006756D6"/>
    <w:rsid w:val="006758FC"/>
    <w:rsid w:val="00682039"/>
    <w:rsid w:val="006820B3"/>
    <w:rsid w:val="00682BC4"/>
    <w:rsid w:val="006852CE"/>
    <w:rsid w:val="006852FE"/>
    <w:rsid w:val="00687642"/>
    <w:rsid w:val="00687778"/>
    <w:rsid w:val="00687C20"/>
    <w:rsid w:val="0069427C"/>
    <w:rsid w:val="00697057"/>
    <w:rsid w:val="006973CC"/>
    <w:rsid w:val="006A2E97"/>
    <w:rsid w:val="006A6615"/>
    <w:rsid w:val="006B326F"/>
    <w:rsid w:val="006B38B6"/>
    <w:rsid w:val="006B4136"/>
    <w:rsid w:val="006B5CCD"/>
    <w:rsid w:val="006C328E"/>
    <w:rsid w:val="006C34F0"/>
    <w:rsid w:val="006E1623"/>
    <w:rsid w:val="006E3536"/>
    <w:rsid w:val="006F2B26"/>
    <w:rsid w:val="006F414B"/>
    <w:rsid w:val="006F4760"/>
    <w:rsid w:val="00701B07"/>
    <w:rsid w:val="00707DAC"/>
    <w:rsid w:val="0071246C"/>
    <w:rsid w:val="00713759"/>
    <w:rsid w:val="00715F4D"/>
    <w:rsid w:val="00716373"/>
    <w:rsid w:val="007202B5"/>
    <w:rsid w:val="00722ACF"/>
    <w:rsid w:val="00724E9F"/>
    <w:rsid w:val="0072689F"/>
    <w:rsid w:val="0073098B"/>
    <w:rsid w:val="00730BA6"/>
    <w:rsid w:val="00737E8C"/>
    <w:rsid w:val="00742446"/>
    <w:rsid w:val="00744872"/>
    <w:rsid w:val="00745B98"/>
    <w:rsid w:val="00746C28"/>
    <w:rsid w:val="00746E27"/>
    <w:rsid w:val="00750B07"/>
    <w:rsid w:val="00751F27"/>
    <w:rsid w:val="00752C87"/>
    <w:rsid w:val="00756678"/>
    <w:rsid w:val="00763266"/>
    <w:rsid w:val="00763E49"/>
    <w:rsid w:val="00765E52"/>
    <w:rsid w:val="007732E2"/>
    <w:rsid w:val="007738DA"/>
    <w:rsid w:val="00776501"/>
    <w:rsid w:val="00781677"/>
    <w:rsid w:val="0078168E"/>
    <w:rsid w:val="00781DE2"/>
    <w:rsid w:val="007833C8"/>
    <w:rsid w:val="007838B5"/>
    <w:rsid w:val="00784824"/>
    <w:rsid w:val="00784B5B"/>
    <w:rsid w:val="00785021"/>
    <w:rsid w:val="00787E0C"/>
    <w:rsid w:val="007910C3"/>
    <w:rsid w:val="0079491D"/>
    <w:rsid w:val="0079580D"/>
    <w:rsid w:val="00796D41"/>
    <w:rsid w:val="007A4AA1"/>
    <w:rsid w:val="007B0AA9"/>
    <w:rsid w:val="007B0E14"/>
    <w:rsid w:val="007B11C5"/>
    <w:rsid w:val="007B7B68"/>
    <w:rsid w:val="007C032C"/>
    <w:rsid w:val="007C1A7A"/>
    <w:rsid w:val="007C291F"/>
    <w:rsid w:val="007C3A10"/>
    <w:rsid w:val="007C6CA3"/>
    <w:rsid w:val="007D4864"/>
    <w:rsid w:val="007D7775"/>
    <w:rsid w:val="007E15DA"/>
    <w:rsid w:val="007F26B6"/>
    <w:rsid w:val="007F7D28"/>
    <w:rsid w:val="00800C40"/>
    <w:rsid w:val="00800EBC"/>
    <w:rsid w:val="00801C34"/>
    <w:rsid w:val="0080209F"/>
    <w:rsid w:val="0080628F"/>
    <w:rsid w:val="0081203C"/>
    <w:rsid w:val="00821F24"/>
    <w:rsid w:val="00823A3C"/>
    <w:rsid w:val="00824B40"/>
    <w:rsid w:val="008257A9"/>
    <w:rsid w:val="00826405"/>
    <w:rsid w:val="008267BC"/>
    <w:rsid w:val="0082712F"/>
    <w:rsid w:val="008279A2"/>
    <w:rsid w:val="00830F2E"/>
    <w:rsid w:val="00835DF9"/>
    <w:rsid w:val="00835EE6"/>
    <w:rsid w:val="008368DA"/>
    <w:rsid w:val="00836A15"/>
    <w:rsid w:val="00837A39"/>
    <w:rsid w:val="00837C9C"/>
    <w:rsid w:val="00843EDB"/>
    <w:rsid w:val="008466EA"/>
    <w:rsid w:val="00853A0A"/>
    <w:rsid w:val="008540B4"/>
    <w:rsid w:val="00855ED2"/>
    <w:rsid w:val="0085750C"/>
    <w:rsid w:val="008606F1"/>
    <w:rsid w:val="0086576E"/>
    <w:rsid w:val="008727A2"/>
    <w:rsid w:val="008728D9"/>
    <w:rsid w:val="0087343E"/>
    <w:rsid w:val="008756E7"/>
    <w:rsid w:val="00875D93"/>
    <w:rsid w:val="00876874"/>
    <w:rsid w:val="008819F3"/>
    <w:rsid w:val="00882C51"/>
    <w:rsid w:val="0088388C"/>
    <w:rsid w:val="00883B74"/>
    <w:rsid w:val="00884E9F"/>
    <w:rsid w:val="00886274"/>
    <w:rsid w:val="00897195"/>
    <w:rsid w:val="0089741A"/>
    <w:rsid w:val="008A2E92"/>
    <w:rsid w:val="008A64BA"/>
    <w:rsid w:val="008A726A"/>
    <w:rsid w:val="008D2F05"/>
    <w:rsid w:val="008D3815"/>
    <w:rsid w:val="008D3E9B"/>
    <w:rsid w:val="008D44DB"/>
    <w:rsid w:val="008D6FDA"/>
    <w:rsid w:val="008E110C"/>
    <w:rsid w:val="008E44D9"/>
    <w:rsid w:val="008F0971"/>
    <w:rsid w:val="008F1375"/>
    <w:rsid w:val="008F1F8C"/>
    <w:rsid w:val="008F543C"/>
    <w:rsid w:val="008F61D7"/>
    <w:rsid w:val="009137F4"/>
    <w:rsid w:val="00913D30"/>
    <w:rsid w:val="00915F05"/>
    <w:rsid w:val="00916A67"/>
    <w:rsid w:val="00922A6C"/>
    <w:rsid w:val="00923792"/>
    <w:rsid w:val="00923DD2"/>
    <w:rsid w:val="00926787"/>
    <w:rsid w:val="00930779"/>
    <w:rsid w:val="009400DB"/>
    <w:rsid w:val="00946342"/>
    <w:rsid w:val="00953B31"/>
    <w:rsid w:val="00955C37"/>
    <w:rsid w:val="00960D38"/>
    <w:rsid w:val="00960F45"/>
    <w:rsid w:val="00963C1F"/>
    <w:rsid w:val="00972FAB"/>
    <w:rsid w:val="009772F6"/>
    <w:rsid w:val="0097742F"/>
    <w:rsid w:val="00977C6B"/>
    <w:rsid w:val="00977F89"/>
    <w:rsid w:val="00984609"/>
    <w:rsid w:val="009862A2"/>
    <w:rsid w:val="00996004"/>
    <w:rsid w:val="00996E66"/>
    <w:rsid w:val="009A7E99"/>
    <w:rsid w:val="009B3A69"/>
    <w:rsid w:val="009B5ACD"/>
    <w:rsid w:val="009B68F9"/>
    <w:rsid w:val="009B7940"/>
    <w:rsid w:val="009C038A"/>
    <w:rsid w:val="009C5D74"/>
    <w:rsid w:val="009D3298"/>
    <w:rsid w:val="009D3809"/>
    <w:rsid w:val="009E3537"/>
    <w:rsid w:val="009E5489"/>
    <w:rsid w:val="009E6299"/>
    <w:rsid w:val="009E639B"/>
    <w:rsid w:val="009E7E7A"/>
    <w:rsid w:val="009F23AE"/>
    <w:rsid w:val="00A00808"/>
    <w:rsid w:val="00A107D7"/>
    <w:rsid w:val="00A12906"/>
    <w:rsid w:val="00A12F47"/>
    <w:rsid w:val="00A168A0"/>
    <w:rsid w:val="00A17C46"/>
    <w:rsid w:val="00A24CC8"/>
    <w:rsid w:val="00A27CAB"/>
    <w:rsid w:val="00A36335"/>
    <w:rsid w:val="00A36F02"/>
    <w:rsid w:val="00A41625"/>
    <w:rsid w:val="00A42866"/>
    <w:rsid w:val="00A43ACA"/>
    <w:rsid w:val="00A4663A"/>
    <w:rsid w:val="00A52784"/>
    <w:rsid w:val="00A60881"/>
    <w:rsid w:val="00A647FE"/>
    <w:rsid w:val="00A66653"/>
    <w:rsid w:val="00A672A2"/>
    <w:rsid w:val="00A67BDD"/>
    <w:rsid w:val="00A72518"/>
    <w:rsid w:val="00A75FA7"/>
    <w:rsid w:val="00A827D9"/>
    <w:rsid w:val="00A836C0"/>
    <w:rsid w:val="00A862F0"/>
    <w:rsid w:val="00A86FD9"/>
    <w:rsid w:val="00A87D03"/>
    <w:rsid w:val="00A9088A"/>
    <w:rsid w:val="00A92DA4"/>
    <w:rsid w:val="00A975B4"/>
    <w:rsid w:val="00AA1E79"/>
    <w:rsid w:val="00AA2046"/>
    <w:rsid w:val="00AA53A0"/>
    <w:rsid w:val="00AB07CB"/>
    <w:rsid w:val="00AB0E02"/>
    <w:rsid w:val="00AB1E97"/>
    <w:rsid w:val="00AB4942"/>
    <w:rsid w:val="00AC1128"/>
    <w:rsid w:val="00AC58E7"/>
    <w:rsid w:val="00AD2933"/>
    <w:rsid w:val="00AF17A1"/>
    <w:rsid w:val="00AF62E7"/>
    <w:rsid w:val="00AF6D64"/>
    <w:rsid w:val="00B01591"/>
    <w:rsid w:val="00B064ED"/>
    <w:rsid w:val="00B101A0"/>
    <w:rsid w:val="00B11A99"/>
    <w:rsid w:val="00B132D5"/>
    <w:rsid w:val="00B13863"/>
    <w:rsid w:val="00B268EC"/>
    <w:rsid w:val="00B30037"/>
    <w:rsid w:val="00B36794"/>
    <w:rsid w:val="00B36F27"/>
    <w:rsid w:val="00B42337"/>
    <w:rsid w:val="00B45762"/>
    <w:rsid w:val="00B46132"/>
    <w:rsid w:val="00B461B5"/>
    <w:rsid w:val="00B474CB"/>
    <w:rsid w:val="00B479F8"/>
    <w:rsid w:val="00B47F96"/>
    <w:rsid w:val="00B5450A"/>
    <w:rsid w:val="00B6067F"/>
    <w:rsid w:val="00B60A19"/>
    <w:rsid w:val="00B6168B"/>
    <w:rsid w:val="00B61A8B"/>
    <w:rsid w:val="00B63838"/>
    <w:rsid w:val="00B643AB"/>
    <w:rsid w:val="00B67B2A"/>
    <w:rsid w:val="00B715DF"/>
    <w:rsid w:val="00B73C9D"/>
    <w:rsid w:val="00B80744"/>
    <w:rsid w:val="00B808FF"/>
    <w:rsid w:val="00B80D0C"/>
    <w:rsid w:val="00B83AB8"/>
    <w:rsid w:val="00B84FF3"/>
    <w:rsid w:val="00B85BFF"/>
    <w:rsid w:val="00B909ED"/>
    <w:rsid w:val="00B926AB"/>
    <w:rsid w:val="00B972E5"/>
    <w:rsid w:val="00BA18BB"/>
    <w:rsid w:val="00BA3E58"/>
    <w:rsid w:val="00BA7BC4"/>
    <w:rsid w:val="00BB6931"/>
    <w:rsid w:val="00BB6E66"/>
    <w:rsid w:val="00BC2054"/>
    <w:rsid w:val="00BC2B7E"/>
    <w:rsid w:val="00BC3345"/>
    <w:rsid w:val="00BC48EC"/>
    <w:rsid w:val="00BD4B6F"/>
    <w:rsid w:val="00BD5A9A"/>
    <w:rsid w:val="00BD6AA0"/>
    <w:rsid w:val="00BE052C"/>
    <w:rsid w:val="00BE0D62"/>
    <w:rsid w:val="00BE2362"/>
    <w:rsid w:val="00BE2D7F"/>
    <w:rsid w:val="00BE7743"/>
    <w:rsid w:val="00BF0DE9"/>
    <w:rsid w:val="00C0065F"/>
    <w:rsid w:val="00C013CC"/>
    <w:rsid w:val="00C019F5"/>
    <w:rsid w:val="00C01DF6"/>
    <w:rsid w:val="00C053CC"/>
    <w:rsid w:val="00C126F7"/>
    <w:rsid w:val="00C14074"/>
    <w:rsid w:val="00C255F5"/>
    <w:rsid w:val="00C25D33"/>
    <w:rsid w:val="00C3092A"/>
    <w:rsid w:val="00C330AF"/>
    <w:rsid w:val="00C35798"/>
    <w:rsid w:val="00C379D5"/>
    <w:rsid w:val="00C433B2"/>
    <w:rsid w:val="00C45624"/>
    <w:rsid w:val="00C51256"/>
    <w:rsid w:val="00C5425C"/>
    <w:rsid w:val="00C57A52"/>
    <w:rsid w:val="00C604E8"/>
    <w:rsid w:val="00C61019"/>
    <w:rsid w:val="00C64BC1"/>
    <w:rsid w:val="00C6529C"/>
    <w:rsid w:val="00C653B8"/>
    <w:rsid w:val="00C67792"/>
    <w:rsid w:val="00C72996"/>
    <w:rsid w:val="00C755DC"/>
    <w:rsid w:val="00C77791"/>
    <w:rsid w:val="00C86040"/>
    <w:rsid w:val="00C9097E"/>
    <w:rsid w:val="00C921B3"/>
    <w:rsid w:val="00C964E3"/>
    <w:rsid w:val="00C97EA1"/>
    <w:rsid w:val="00CA0650"/>
    <w:rsid w:val="00CA3BCA"/>
    <w:rsid w:val="00CA3D07"/>
    <w:rsid w:val="00CA6DBB"/>
    <w:rsid w:val="00CA781C"/>
    <w:rsid w:val="00CA7D00"/>
    <w:rsid w:val="00CB02D8"/>
    <w:rsid w:val="00CB6EFA"/>
    <w:rsid w:val="00CC08AB"/>
    <w:rsid w:val="00CD49F7"/>
    <w:rsid w:val="00CD51F4"/>
    <w:rsid w:val="00CD630A"/>
    <w:rsid w:val="00CE1F99"/>
    <w:rsid w:val="00CE7CBD"/>
    <w:rsid w:val="00CF103E"/>
    <w:rsid w:val="00CF2616"/>
    <w:rsid w:val="00D00AE1"/>
    <w:rsid w:val="00D01970"/>
    <w:rsid w:val="00D02147"/>
    <w:rsid w:val="00D07964"/>
    <w:rsid w:val="00D07A3D"/>
    <w:rsid w:val="00D11D22"/>
    <w:rsid w:val="00D132BE"/>
    <w:rsid w:val="00D15C7B"/>
    <w:rsid w:val="00D16DA2"/>
    <w:rsid w:val="00D17D12"/>
    <w:rsid w:val="00D2425A"/>
    <w:rsid w:val="00D24A12"/>
    <w:rsid w:val="00D25FFE"/>
    <w:rsid w:val="00D260EF"/>
    <w:rsid w:val="00D2621C"/>
    <w:rsid w:val="00D30F70"/>
    <w:rsid w:val="00D30FA0"/>
    <w:rsid w:val="00D32186"/>
    <w:rsid w:val="00D35496"/>
    <w:rsid w:val="00D37C5E"/>
    <w:rsid w:val="00D409FC"/>
    <w:rsid w:val="00D44EE1"/>
    <w:rsid w:val="00D52DB1"/>
    <w:rsid w:val="00D604CE"/>
    <w:rsid w:val="00D61158"/>
    <w:rsid w:val="00D61391"/>
    <w:rsid w:val="00D6599F"/>
    <w:rsid w:val="00D65EF1"/>
    <w:rsid w:val="00D707D6"/>
    <w:rsid w:val="00D72636"/>
    <w:rsid w:val="00D73A31"/>
    <w:rsid w:val="00D73FFB"/>
    <w:rsid w:val="00D81BEC"/>
    <w:rsid w:val="00D82AB6"/>
    <w:rsid w:val="00D83A1E"/>
    <w:rsid w:val="00D8704D"/>
    <w:rsid w:val="00D93668"/>
    <w:rsid w:val="00D94F36"/>
    <w:rsid w:val="00DA0863"/>
    <w:rsid w:val="00DA2561"/>
    <w:rsid w:val="00DA5B31"/>
    <w:rsid w:val="00DC251E"/>
    <w:rsid w:val="00DC32C7"/>
    <w:rsid w:val="00DD14D2"/>
    <w:rsid w:val="00DD1F33"/>
    <w:rsid w:val="00DD3262"/>
    <w:rsid w:val="00DE12F1"/>
    <w:rsid w:val="00DE1CCF"/>
    <w:rsid w:val="00DE3BE9"/>
    <w:rsid w:val="00DF3B48"/>
    <w:rsid w:val="00DF7670"/>
    <w:rsid w:val="00E00C36"/>
    <w:rsid w:val="00E00F6E"/>
    <w:rsid w:val="00E0126A"/>
    <w:rsid w:val="00E02158"/>
    <w:rsid w:val="00E02BC7"/>
    <w:rsid w:val="00E06FC7"/>
    <w:rsid w:val="00E16347"/>
    <w:rsid w:val="00E1692E"/>
    <w:rsid w:val="00E21660"/>
    <w:rsid w:val="00E22463"/>
    <w:rsid w:val="00E22BBB"/>
    <w:rsid w:val="00E24125"/>
    <w:rsid w:val="00E24530"/>
    <w:rsid w:val="00E251C5"/>
    <w:rsid w:val="00E27476"/>
    <w:rsid w:val="00E325F9"/>
    <w:rsid w:val="00E35ABF"/>
    <w:rsid w:val="00E41EE6"/>
    <w:rsid w:val="00E42124"/>
    <w:rsid w:val="00E444F3"/>
    <w:rsid w:val="00E44E96"/>
    <w:rsid w:val="00E50108"/>
    <w:rsid w:val="00E515E3"/>
    <w:rsid w:val="00E5254D"/>
    <w:rsid w:val="00E53B94"/>
    <w:rsid w:val="00E53DCE"/>
    <w:rsid w:val="00E54629"/>
    <w:rsid w:val="00E610FA"/>
    <w:rsid w:val="00E631BE"/>
    <w:rsid w:val="00E70B00"/>
    <w:rsid w:val="00E713A3"/>
    <w:rsid w:val="00E7206F"/>
    <w:rsid w:val="00E73C0E"/>
    <w:rsid w:val="00E7694D"/>
    <w:rsid w:val="00E76AAB"/>
    <w:rsid w:val="00E77144"/>
    <w:rsid w:val="00E8059E"/>
    <w:rsid w:val="00E8191F"/>
    <w:rsid w:val="00E86AB7"/>
    <w:rsid w:val="00E8729A"/>
    <w:rsid w:val="00E93B2F"/>
    <w:rsid w:val="00E93EB0"/>
    <w:rsid w:val="00E95FB8"/>
    <w:rsid w:val="00E96120"/>
    <w:rsid w:val="00EA4CFE"/>
    <w:rsid w:val="00EB094E"/>
    <w:rsid w:val="00EB61F4"/>
    <w:rsid w:val="00EC328C"/>
    <w:rsid w:val="00ED2454"/>
    <w:rsid w:val="00ED4838"/>
    <w:rsid w:val="00ED487C"/>
    <w:rsid w:val="00ED561E"/>
    <w:rsid w:val="00ED6342"/>
    <w:rsid w:val="00ED7A89"/>
    <w:rsid w:val="00EE0A8B"/>
    <w:rsid w:val="00EE0F60"/>
    <w:rsid w:val="00EE202C"/>
    <w:rsid w:val="00EE35EC"/>
    <w:rsid w:val="00EE74EF"/>
    <w:rsid w:val="00EF2AE8"/>
    <w:rsid w:val="00EF6270"/>
    <w:rsid w:val="00F03746"/>
    <w:rsid w:val="00F0385D"/>
    <w:rsid w:val="00F046E5"/>
    <w:rsid w:val="00F06270"/>
    <w:rsid w:val="00F12824"/>
    <w:rsid w:val="00F133C7"/>
    <w:rsid w:val="00F15375"/>
    <w:rsid w:val="00F22C03"/>
    <w:rsid w:val="00F31953"/>
    <w:rsid w:val="00F3328C"/>
    <w:rsid w:val="00F3374F"/>
    <w:rsid w:val="00F352A1"/>
    <w:rsid w:val="00F36ADB"/>
    <w:rsid w:val="00F37E79"/>
    <w:rsid w:val="00F47492"/>
    <w:rsid w:val="00F4797D"/>
    <w:rsid w:val="00F54B2B"/>
    <w:rsid w:val="00F64690"/>
    <w:rsid w:val="00F64750"/>
    <w:rsid w:val="00F65902"/>
    <w:rsid w:val="00F67D03"/>
    <w:rsid w:val="00F70EE7"/>
    <w:rsid w:val="00F7482C"/>
    <w:rsid w:val="00F74B5B"/>
    <w:rsid w:val="00F8087E"/>
    <w:rsid w:val="00F83F28"/>
    <w:rsid w:val="00F843AE"/>
    <w:rsid w:val="00F878B9"/>
    <w:rsid w:val="00F93488"/>
    <w:rsid w:val="00F95996"/>
    <w:rsid w:val="00F97A35"/>
    <w:rsid w:val="00FA457A"/>
    <w:rsid w:val="00FB219A"/>
    <w:rsid w:val="00FB5888"/>
    <w:rsid w:val="00FB74E9"/>
    <w:rsid w:val="00FC257D"/>
    <w:rsid w:val="00FC79DA"/>
    <w:rsid w:val="00FE31B4"/>
    <w:rsid w:val="00FF1AD2"/>
    <w:rsid w:val="00FF433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79FA2"/>
  <w15:docId w15:val="{7CC75B13-61F4-4D04-A891-BB7AB7EF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left="119" w:right="11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C5E"/>
    <w:pPr>
      <w:ind w:left="0" w:right="0"/>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A862F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824B4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824B40"/>
    <w:pPr>
      <w:keepNext/>
      <w:keepLines/>
      <w:spacing w:before="40"/>
      <w:outlineLvl w:val="2"/>
    </w:pPr>
    <w:rPr>
      <w:rFonts w:asciiTheme="majorHAnsi" w:eastAsiaTheme="majorEastAsia" w:hAnsiTheme="majorHAnsi" w:cstheme="majorBidi"/>
      <w:color w:val="243F60" w:themeColor="accent1" w:themeShade="7F"/>
    </w:rPr>
  </w:style>
  <w:style w:type="paragraph" w:styleId="Balk4">
    <w:name w:val="heading 4"/>
    <w:basedOn w:val="Normal"/>
    <w:next w:val="Normal"/>
    <w:link w:val="Balk4Char"/>
    <w:uiPriority w:val="9"/>
    <w:unhideWhenUsed/>
    <w:qFormat/>
    <w:rsid w:val="00824B40"/>
    <w:pPr>
      <w:keepNext/>
      <w:keepLines/>
      <w:spacing w:before="4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unhideWhenUsed/>
    <w:qFormat/>
    <w:rsid w:val="00824B40"/>
    <w:pPr>
      <w:keepNext/>
      <w:keepLines/>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unhideWhenUsed/>
    <w:qFormat/>
    <w:rsid w:val="00824B40"/>
    <w:pPr>
      <w:keepNext/>
      <w:keepLines/>
      <w:spacing w:before="4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D37C5E"/>
    <w:pPr>
      <w:tabs>
        <w:tab w:val="center" w:pos="4536"/>
        <w:tab w:val="right" w:pos="9072"/>
      </w:tabs>
    </w:pPr>
  </w:style>
  <w:style w:type="character" w:customStyle="1" w:styleId="AltBilgiChar">
    <w:name w:val="Alt Bilgi Char"/>
    <w:basedOn w:val="VarsaylanParagrafYazTipi"/>
    <w:link w:val="AltBilgi"/>
    <w:rsid w:val="00D37C5E"/>
    <w:rPr>
      <w:rFonts w:ascii="Times New Roman" w:eastAsia="Times New Roman" w:hAnsi="Times New Roman" w:cs="Times New Roman"/>
      <w:sz w:val="24"/>
      <w:szCs w:val="24"/>
      <w:lang w:eastAsia="tr-TR"/>
    </w:rPr>
  </w:style>
  <w:style w:type="character" w:styleId="SayfaNumaras">
    <w:name w:val="page number"/>
    <w:basedOn w:val="VarsaylanParagrafYazTipi"/>
    <w:rsid w:val="00D37C5E"/>
    <w:rPr>
      <w:rFonts w:cs="Times New Roman"/>
    </w:rPr>
  </w:style>
  <w:style w:type="paragraph" w:styleId="ListeParagraf">
    <w:name w:val="List Paragraph"/>
    <w:basedOn w:val="Normal"/>
    <w:uiPriority w:val="34"/>
    <w:qFormat/>
    <w:rsid w:val="00D37C5E"/>
    <w:pPr>
      <w:ind w:left="720"/>
      <w:contextualSpacing/>
    </w:pPr>
  </w:style>
  <w:style w:type="paragraph" w:styleId="stBilgi">
    <w:name w:val="header"/>
    <w:basedOn w:val="Normal"/>
    <w:link w:val="stBilgiChar"/>
    <w:uiPriority w:val="99"/>
    <w:unhideWhenUsed/>
    <w:rsid w:val="0089741A"/>
    <w:pPr>
      <w:tabs>
        <w:tab w:val="center" w:pos="4536"/>
        <w:tab w:val="right" w:pos="9072"/>
      </w:tabs>
    </w:pPr>
  </w:style>
  <w:style w:type="character" w:customStyle="1" w:styleId="stBilgiChar">
    <w:name w:val="Üst Bilgi Char"/>
    <w:basedOn w:val="VarsaylanParagrafYazTipi"/>
    <w:link w:val="stBilgi"/>
    <w:uiPriority w:val="99"/>
    <w:rsid w:val="0089741A"/>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279A2"/>
    <w:rPr>
      <w:rFonts w:ascii="Tahoma" w:hAnsi="Tahoma" w:cs="Tahoma"/>
      <w:sz w:val="16"/>
      <w:szCs w:val="16"/>
    </w:rPr>
  </w:style>
  <w:style w:type="character" w:customStyle="1" w:styleId="BalonMetniChar">
    <w:name w:val="Balon Metni Char"/>
    <w:basedOn w:val="VarsaylanParagrafYazTipi"/>
    <w:link w:val="BalonMetni"/>
    <w:uiPriority w:val="99"/>
    <w:semiHidden/>
    <w:rsid w:val="008279A2"/>
    <w:rPr>
      <w:rFonts w:ascii="Tahoma" w:eastAsia="Times New Roman" w:hAnsi="Tahoma" w:cs="Tahoma"/>
      <w:sz w:val="16"/>
      <w:szCs w:val="16"/>
      <w:lang w:eastAsia="tr-TR"/>
    </w:rPr>
  </w:style>
  <w:style w:type="paragraph" w:styleId="NormalWeb">
    <w:name w:val="Normal (Web)"/>
    <w:basedOn w:val="Normal"/>
    <w:uiPriority w:val="99"/>
    <w:unhideWhenUsed/>
    <w:rsid w:val="003A7776"/>
    <w:pPr>
      <w:spacing w:before="100" w:beforeAutospacing="1" w:after="100" w:afterAutospacing="1"/>
    </w:pPr>
  </w:style>
  <w:style w:type="paragraph" w:customStyle="1" w:styleId="Default">
    <w:name w:val="Default"/>
    <w:rsid w:val="002577A0"/>
    <w:pPr>
      <w:autoSpaceDE w:val="0"/>
      <w:autoSpaceDN w:val="0"/>
      <w:adjustRightInd w:val="0"/>
      <w:ind w:left="0" w:right="0"/>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A36335"/>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A36335"/>
    <w:pPr>
      <w:shd w:val="clear" w:color="auto" w:fill="FFFFFF"/>
      <w:spacing w:line="274" w:lineRule="exact"/>
    </w:pPr>
    <w:rPr>
      <w:sz w:val="22"/>
      <w:szCs w:val="22"/>
      <w:lang w:eastAsia="en-US"/>
    </w:rPr>
  </w:style>
  <w:style w:type="character" w:customStyle="1" w:styleId="GvdemetniKaln">
    <w:name w:val="Gövde metni + Kalın"/>
    <w:basedOn w:val="Gvdemetni"/>
    <w:rsid w:val="00A36335"/>
    <w:rPr>
      <w:rFonts w:ascii="Times New Roman" w:eastAsia="Times New Roman" w:hAnsi="Times New Roman" w:cs="Times New Roman"/>
      <w:b/>
      <w:bCs/>
      <w:shd w:val="clear" w:color="auto" w:fill="FFFFFF"/>
    </w:rPr>
  </w:style>
  <w:style w:type="paragraph" w:styleId="AralkYok">
    <w:name w:val="No Spacing"/>
    <w:uiPriority w:val="1"/>
    <w:qFormat/>
    <w:rsid w:val="00E610FA"/>
    <w:pPr>
      <w:ind w:left="0" w:right="0"/>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A862F0"/>
    <w:rPr>
      <w:rFonts w:asciiTheme="majorHAnsi" w:eastAsiaTheme="majorEastAsia" w:hAnsiTheme="majorHAnsi" w:cstheme="majorBidi"/>
      <w:color w:val="365F91" w:themeColor="accent1" w:themeShade="BF"/>
      <w:sz w:val="32"/>
      <w:szCs w:val="32"/>
      <w:lang w:eastAsia="tr-TR"/>
    </w:rPr>
  </w:style>
  <w:style w:type="character" w:customStyle="1" w:styleId="Balk2Char">
    <w:name w:val="Başlık 2 Char"/>
    <w:basedOn w:val="VarsaylanParagrafYazTipi"/>
    <w:link w:val="Balk2"/>
    <w:uiPriority w:val="9"/>
    <w:rsid w:val="00824B40"/>
    <w:rPr>
      <w:rFonts w:asciiTheme="majorHAnsi" w:eastAsiaTheme="majorEastAsia" w:hAnsiTheme="majorHAnsi" w:cstheme="majorBidi"/>
      <w:color w:val="365F91" w:themeColor="accent1" w:themeShade="BF"/>
      <w:sz w:val="26"/>
      <w:szCs w:val="26"/>
      <w:lang w:eastAsia="tr-TR"/>
    </w:rPr>
  </w:style>
  <w:style w:type="character" w:customStyle="1" w:styleId="Balk3Char">
    <w:name w:val="Başlık 3 Char"/>
    <w:basedOn w:val="VarsaylanParagrafYazTipi"/>
    <w:link w:val="Balk3"/>
    <w:uiPriority w:val="9"/>
    <w:rsid w:val="00824B40"/>
    <w:rPr>
      <w:rFonts w:asciiTheme="majorHAnsi" w:eastAsiaTheme="majorEastAsia" w:hAnsiTheme="majorHAnsi" w:cstheme="majorBidi"/>
      <w:color w:val="243F60" w:themeColor="accent1" w:themeShade="7F"/>
      <w:sz w:val="24"/>
      <w:szCs w:val="24"/>
      <w:lang w:eastAsia="tr-TR"/>
    </w:rPr>
  </w:style>
  <w:style w:type="character" w:customStyle="1" w:styleId="Balk4Char">
    <w:name w:val="Başlık 4 Char"/>
    <w:basedOn w:val="VarsaylanParagrafYazTipi"/>
    <w:link w:val="Balk4"/>
    <w:uiPriority w:val="9"/>
    <w:rsid w:val="00824B40"/>
    <w:rPr>
      <w:rFonts w:asciiTheme="majorHAnsi" w:eastAsiaTheme="majorEastAsia" w:hAnsiTheme="majorHAnsi" w:cstheme="majorBidi"/>
      <w:i/>
      <w:iCs/>
      <w:color w:val="365F91" w:themeColor="accent1" w:themeShade="BF"/>
      <w:sz w:val="24"/>
      <w:szCs w:val="24"/>
      <w:lang w:eastAsia="tr-TR"/>
    </w:rPr>
  </w:style>
  <w:style w:type="character" w:customStyle="1" w:styleId="Balk5Char">
    <w:name w:val="Başlık 5 Char"/>
    <w:basedOn w:val="VarsaylanParagrafYazTipi"/>
    <w:link w:val="Balk5"/>
    <w:uiPriority w:val="9"/>
    <w:rsid w:val="00824B40"/>
    <w:rPr>
      <w:rFonts w:asciiTheme="majorHAnsi" w:eastAsiaTheme="majorEastAsia" w:hAnsiTheme="majorHAnsi" w:cstheme="majorBidi"/>
      <w:color w:val="365F91" w:themeColor="accent1" w:themeShade="BF"/>
      <w:sz w:val="24"/>
      <w:szCs w:val="24"/>
      <w:lang w:eastAsia="tr-TR"/>
    </w:rPr>
  </w:style>
  <w:style w:type="character" w:customStyle="1" w:styleId="Balk6Char">
    <w:name w:val="Başlık 6 Char"/>
    <w:basedOn w:val="VarsaylanParagrafYazTipi"/>
    <w:link w:val="Balk6"/>
    <w:uiPriority w:val="9"/>
    <w:rsid w:val="00824B40"/>
    <w:rPr>
      <w:rFonts w:asciiTheme="majorHAnsi" w:eastAsiaTheme="majorEastAsia" w:hAnsiTheme="majorHAnsi" w:cstheme="majorBidi"/>
      <w:color w:val="243F60" w:themeColor="accent1" w:themeShade="7F"/>
      <w:sz w:val="24"/>
      <w:szCs w:val="24"/>
      <w:lang w:eastAsia="tr-TR"/>
    </w:rPr>
  </w:style>
  <w:style w:type="paragraph" w:styleId="KonuBal">
    <w:name w:val="Title"/>
    <w:basedOn w:val="Normal"/>
    <w:next w:val="Normal"/>
    <w:link w:val="KonuBalChar"/>
    <w:uiPriority w:val="10"/>
    <w:qFormat/>
    <w:rsid w:val="00824B40"/>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824B40"/>
    <w:rPr>
      <w:rFonts w:asciiTheme="majorHAnsi" w:eastAsiaTheme="majorEastAsia" w:hAnsiTheme="majorHAnsi" w:cstheme="majorBidi"/>
      <w:spacing w:val="-10"/>
      <w:kern w:val="28"/>
      <w:sz w:val="56"/>
      <w:szCs w:val="56"/>
      <w:lang w:eastAsia="tr-TR"/>
    </w:rPr>
  </w:style>
  <w:style w:type="paragraph" w:styleId="Altyaz">
    <w:name w:val="Subtitle"/>
    <w:basedOn w:val="Normal"/>
    <w:next w:val="Normal"/>
    <w:link w:val="AltyazChar"/>
    <w:uiPriority w:val="11"/>
    <w:qFormat/>
    <w:rsid w:val="00824B4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
    <w:name w:val="Altyazı Char"/>
    <w:basedOn w:val="VarsaylanParagrafYazTipi"/>
    <w:link w:val="Altyaz"/>
    <w:uiPriority w:val="11"/>
    <w:rsid w:val="00824B40"/>
    <w:rPr>
      <w:rFonts w:eastAsiaTheme="minorEastAsia"/>
      <w:color w:val="5A5A5A" w:themeColor="text1" w:themeTint="A5"/>
      <w:spacing w:val="15"/>
      <w:lang w:eastAsia="tr-TR"/>
    </w:rPr>
  </w:style>
  <w:style w:type="character" w:styleId="Vurgu">
    <w:name w:val="Emphasis"/>
    <w:basedOn w:val="VarsaylanParagrafYazTipi"/>
    <w:uiPriority w:val="20"/>
    <w:qFormat/>
    <w:rsid w:val="00824B40"/>
    <w:rPr>
      <w:i/>
      <w:iCs/>
    </w:rPr>
  </w:style>
  <w:style w:type="character" w:styleId="GlVurgulama">
    <w:name w:val="Intense Emphasis"/>
    <w:basedOn w:val="VarsaylanParagrafYazTipi"/>
    <w:uiPriority w:val="21"/>
    <w:qFormat/>
    <w:rsid w:val="00824B40"/>
    <w:rPr>
      <w:i/>
      <w:iCs/>
      <w:color w:val="4F81BD" w:themeColor="accent1"/>
    </w:rPr>
  </w:style>
  <w:style w:type="character" w:styleId="Gl">
    <w:name w:val="Strong"/>
    <w:basedOn w:val="VarsaylanParagrafYazTipi"/>
    <w:uiPriority w:val="22"/>
    <w:qFormat/>
    <w:rsid w:val="00824B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37163">
      <w:bodyDiv w:val="1"/>
      <w:marLeft w:val="0"/>
      <w:marRight w:val="0"/>
      <w:marTop w:val="0"/>
      <w:marBottom w:val="0"/>
      <w:divBdr>
        <w:top w:val="none" w:sz="0" w:space="0" w:color="auto"/>
        <w:left w:val="none" w:sz="0" w:space="0" w:color="auto"/>
        <w:bottom w:val="none" w:sz="0" w:space="0" w:color="auto"/>
        <w:right w:val="none" w:sz="0" w:space="0" w:color="auto"/>
      </w:divBdr>
    </w:div>
    <w:div w:id="91528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BA8FA-153B-4F38-9D72-DAF1B8425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907</TotalTime>
  <Pages>1</Pages>
  <Words>769</Words>
  <Characters>4384</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dc:creator>
  <cp:lastModifiedBy>Ismail Kureci</cp:lastModifiedBy>
  <cp:revision>198</cp:revision>
  <cp:lastPrinted>2020-04-21T09:36:00Z</cp:lastPrinted>
  <dcterms:created xsi:type="dcterms:W3CDTF">2020-04-10T17:19:00Z</dcterms:created>
  <dcterms:modified xsi:type="dcterms:W3CDTF">2020-04-22T15:03:00Z</dcterms:modified>
</cp:coreProperties>
</file>